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extent cx="2743200" cy="137160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r w:rsidRPr="00AE7971">
        <w:rPr>
          <w:noProof/>
        </w:rPr>
        <w:drawing>
          <wp:inline distT="0" distB="0" distL="0" distR="0">
            <wp:extent cx="2219325" cy="13144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3144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E02204">
        <w:rPr>
          <w:b/>
          <w:sz w:val="32"/>
          <w:szCs w:val="32"/>
        </w:rPr>
        <w:t>Mar</w:t>
      </w:r>
      <w:r w:rsidR="008F13B0">
        <w:rPr>
          <w:b/>
          <w:sz w:val="32"/>
          <w:szCs w:val="32"/>
        </w:rPr>
        <w:t>.</w:t>
      </w:r>
      <w:r w:rsidR="008F1C05" w:rsidRPr="00C437E6">
        <w:rPr>
          <w:b/>
          <w:sz w:val="32"/>
          <w:szCs w:val="32"/>
        </w:rPr>
        <w:t xml:space="preserve"> </w:t>
      </w:r>
      <w:r w:rsidR="00026C6F">
        <w:rPr>
          <w:b/>
          <w:sz w:val="32"/>
          <w:szCs w:val="32"/>
        </w:rPr>
        <w:t>‘</w:t>
      </w:r>
      <w:r w:rsidR="00026DDA" w:rsidRPr="00C437E6">
        <w:rPr>
          <w:b/>
          <w:sz w:val="32"/>
          <w:szCs w:val="32"/>
        </w:rPr>
        <w:t>1</w:t>
      </w:r>
      <w:r w:rsidR="00A12EA6">
        <w:rPr>
          <w:b/>
          <w:sz w:val="32"/>
          <w:szCs w:val="32"/>
        </w:rPr>
        <w:t>8</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F31DA4" w:rsidRDefault="00304F2A" w:rsidP="00F31DA4">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121666" w:rsidRDefault="00121666" w:rsidP="00611052">
      <w:pPr>
        <w:numPr>
          <w:ilvl w:val="0"/>
          <w:numId w:val="19"/>
        </w:numPr>
        <w:rPr>
          <w:b/>
          <w:sz w:val="32"/>
          <w:szCs w:val="32"/>
          <w:u w:val="single"/>
        </w:rPr>
      </w:pPr>
      <w:r>
        <w:rPr>
          <w:b/>
          <w:sz w:val="32"/>
          <w:szCs w:val="32"/>
          <w:u w:val="single"/>
        </w:rPr>
        <w:t>Annual Ministry of Health Inspection</w:t>
      </w:r>
      <w:r w:rsidR="00A3748A">
        <w:rPr>
          <w:b/>
          <w:sz w:val="32"/>
          <w:szCs w:val="32"/>
          <w:u w:val="single"/>
        </w:rPr>
        <w:t xml:space="preserve"> Report</w:t>
      </w:r>
    </w:p>
    <w:p w:rsidR="00121666" w:rsidRDefault="00121666" w:rsidP="00121666">
      <w:pPr>
        <w:rPr>
          <w:b/>
          <w:sz w:val="32"/>
          <w:szCs w:val="32"/>
          <w:u w:val="single"/>
        </w:rPr>
      </w:pPr>
    </w:p>
    <w:p w:rsidR="00121666" w:rsidRDefault="00215760" w:rsidP="00121666">
      <w:pPr>
        <w:rPr>
          <w:sz w:val="32"/>
          <w:szCs w:val="32"/>
        </w:rPr>
      </w:pPr>
      <w:r>
        <w:rPr>
          <w:noProof/>
          <w:color w:val="0000FF"/>
        </w:rPr>
        <w:drawing>
          <wp:anchor distT="0" distB="0" distL="114300" distR="114300" simplePos="0" relativeHeight="251689984" behindDoc="0" locked="0" layoutInCell="1" allowOverlap="1" wp14:anchorId="727F6FC9" wp14:editId="1DF05C7F">
            <wp:simplePos x="0" y="0"/>
            <wp:positionH relativeFrom="margin">
              <wp:align>left</wp:align>
            </wp:positionH>
            <wp:positionV relativeFrom="paragraph">
              <wp:posOffset>50098</wp:posOffset>
            </wp:positionV>
            <wp:extent cx="817880" cy="744855"/>
            <wp:effectExtent l="0" t="0" r="1270" b="0"/>
            <wp:wrapSquare wrapText="bothSides"/>
            <wp:docPr id="4" name="Picture 4" descr="Image result for clipart inspector with magnifying gla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inspector with magnifying glas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88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666">
        <w:rPr>
          <w:sz w:val="32"/>
          <w:szCs w:val="32"/>
        </w:rPr>
        <w:t>The results of The Lodge’s Annual “Resident Quality Inspection (RQI)</w:t>
      </w:r>
      <w:r w:rsidR="00E02204">
        <w:rPr>
          <w:sz w:val="32"/>
          <w:szCs w:val="32"/>
        </w:rPr>
        <w:t>”</w:t>
      </w:r>
      <w:r w:rsidR="00121666">
        <w:rPr>
          <w:sz w:val="32"/>
          <w:szCs w:val="32"/>
        </w:rPr>
        <w:t xml:space="preserve"> are now posted on the Ministry of Health and Long Term Care Home’s Provincial Public Reporting website (</w:t>
      </w:r>
      <w:hyperlink r:id="rId12" w:history="1">
        <w:r w:rsidR="00121666" w:rsidRPr="00C73FF9">
          <w:rPr>
            <w:rStyle w:val="Hyperlink"/>
            <w:sz w:val="32"/>
            <w:szCs w:val="32"/>
          </w:rPr>
          <w:t>http://publicreporting.ltchomes.net/en-ca/default.aspx</w:t>
        </w:r>
      </w:hyperlink>
      <w:r w:rsidR="00121666">
        <w:rPr>
          <w:sz w:val="32"/>
          <w:szCs w:val="32"/>
        </w:rPr>
        <w:t>), and a hardcopy of the report is posted on the bulletin board near Reception.</w:t>
      </w:r>
      <w:r>
        <w:rPr>
          <w:sz w:val="32"/>
          <w:szCs w:val="32"/>
        </w:rPr>
        <w:t xml:space="preserve"> </w:t>
      </w:r>
    </w:p>
    <w:p w:rsidR="00121666" w:rsidRDefault="00121666" w:rsidP="00121666">
      <w:pPr>
        <w:rPr>
          <w:sz w:val="32"/>
          <w:szCs w:val="32"/>
        </w:rPr>
      </w:pPr>
    </w:p>
    <w:p w:rsidR="00121666" w:rsidRDefault="00121666" w:rsidP="00121666">
      <w:pPr>
        <w:rPr>
          <w:sz w:val="32"/>
          <w:szCs w:val="32"/>
        </w:rPr>
      </w:pPr>
      <w:r>
        <w:rPr>
          <w:sz w:val="32"/>
          <w:szCs w:val="32"/>
        </w:rPr>
        <w:t>Four (4) Ministry of Health Inspectors spent seven (7) days at The Lodge in January reviewing our compliance with provincial long term care home legislation</w:t>
      </w:r>
      <w:r w:rsidR="00E02204">
        <w:rPr>
          <w:sz w:val="32"/>
          <w:szCs w:val="32"/>
        </w:rPr>
        <w:t xml:space="preserve">. The inspection process includes: interviewing 40 residents; interviewing family representatives; reviewing the </w:t>
      </w:r>
      <w:r w:rsidR="00222E4E">
        <w:rPr>
          <w:sz w:val="32"/>
          <w:szCs w:val="32"/>
        </w:rPr>
        <w:t xml:space="preserve">physical </w:t>
      </w:r>
      <w:r w:rsidR="00E02204">
        <w:rPr>
          <w:sz w:val="32"/>
          <w:szCs w:val="32"/>
        </w:rPr>
        <w:t>facilities for resident safety; and reviewing resident health information.</w:t>
      </w:r>
    </w:p>
    <w:p w:rsidR="00E02204" w:rsidRDefault="00E02204" w:rsidP="00121666">
      <w:pPr>
        <w:rPr>
          <w:sz w:val="32"/>
          <w:szCs w:val="32"/>
        </w:rPr>
      </w:pPr>
    </w:p>
    <w:p w:rsidR="00E02204" w:rsidRDefault="00E02204" w:rsidP="00121666">
      <w:pPr>
        <w:rPr>
          <w:sz w:val="32"/>
          <w:szCs w:val="32"/>
        </w:rPr>
      </w:pPr>
      <w:r>
        <w:rPr>
          <w:sz w:val="32"/>
          <w:szCs w:val="32"/>
        </w:rPr>
        <w:t>The average provincial long term care home concludes an “RQI” inspection with eight (8) “Notices” issued by the Ministry of Health and 0.86 “Orders” (more serious compliance deficiencies). The Lodge received five (5) Notices and no Orders.</w:t>
      </w:r>
    </w:p>
    <w:p w:rsidR="00E02204" w:rsidRDefault="00E02204" w:rsidP="00121666">
      <w:pPr>
        <w:rPr>
          <w:sz w:val="32"/>
          <w:szCs w:val="32"/>
        </w:rPr>
      </w:pPr>
    </w:p>
    <w:p w:rsidR="00E02204" w:rsidRDefault="00E02204" w:rsidP="00121666">
      <w:pPr>
        <w:rPr>
          <w:sz w:val="32"/>
          <w:szCs w:val="32"/>
        </w:rPr>
      </w:pPr>
      <w:r>
        <w:rPr>
          <w:sz w:val="32"/>
          <w:szCs w:val="32"/>
        </w:rPr>
        <w:t>The of Ministry of Health also provides a copy of the report to the Residents’ Council President and Family Council President, and the results of all inspections are discussed at Residents’ Council and Family Council meetings.</w:t>
      </w:r>
    </w:p>
    <w:p w:rsidR="00E02204" w:rsidRDefault="00E02204" w:rsidP="00121666">
      <w:pPr>
        <w:rPr>
          <w:sz w:val="32"/>
          <w:szCs w:val="32"/>
        </w:rPr>
      </w:pPr>
    </w:p>
    <w:p w:rsidR="00E02204" w:rsidRDefault="00E02204" w:rsidP="00121666">
      <w:pPr>
        <w:rPr>
          <w:sz w:val="32"/>
          <w:szCs w:val="32"/>
        </w:rPr>
      </w:pPr>
    </w:p>
    <w:p w:rsidR="00E02204" w:rsidRPr="00121666" w:rsidRDefault="00E02204" w:rsidP="00121666">
      <w:pPr>
        <w:rPr>
          <w:sz w:val="32"/>
          <w:szCs w:val="32"/>
        </w:rPr>
      </w:pPr>
    </w:p>
    <w:p w:rsidR="00A12EA6" w:rsidRDefault="00A12EA6" w:rsidP="00611052">
      <w:pPr>
        <w:numPr>
          <w:ilvl w:val="0"/>
          <w:numId w:val="19"/>
        </w:numPr>
        <w:rPr>
          <w:b/>
          <w:sz w:val="32"/>
          <w:szCs w:val="32"/>
          <w:u w:val="single"/>
        </w:rPr>
      </w:pPr>
      <w:r>
        <w:rPr>
          <w:b/>
          <w:sz w:val="32"/>
          <w:szCs w:val="32"/>
          <w:u w:val="single"/>
        </w:rPr>
        <w:lastRenderedPageBreak/>
        <w:t>New Telephone System</w:t>
      </w:r>
      <w:r w:rsidR="00112F21">
        <w:rPr>
          <w:b/>
          <w:sz w:val="32"/>
          <w:szCs w:val="32"/>
          <w:u w:val="single"/>
        </w:rPr>
        <w:t xml:space="preserve"> -</w:t>
      </w:r>
      <w:r w:rsidR="00E02204">
        <w:rPr>
          <w:b/>
          <w:sz w:val="32"/>
          <w:szCs w:val="32"/>
          <w:u w:val="single"/>
        </w:rPr>
        <w:t xml:space="preserve"> Reminder</w:t>
      </w:r>
    </w:p>
    <w:p w:rsidR="00A12EA6" w:rsidRDefault="00A12EA6" w:rsidP="00A12EA6">
      <w:pPr>
        <w:rPr>
          <w:b/>
          <w:sz w:val="32"/>
          <w:szCs w:val="32"/>
          <w:u w:val="single"/>
        </w:rPr>
      </w:pPr>
    </w:p>
    <w:p w:rsidR="00A12EA6" w:rsidRDefault="00237BB5" w:rsidP="00A12EA6">
      <w:pPr>
        <w:rPr>
          <w:sz w:val="32"/>
          <w:szCs w:val="32"/>
        </w:rPr>
      </w:pPr>
      <w:r>
        <w:rPr>
          <w:noProof/>
          <w:color w:val="0000FF"/>
        </w:rPr>
        <w:drawing>
          <wp:anchor distT="0" distB="0" distL="114300" distR="114300" simplePos="0" relativeHeight="251678720" behindDoc="0" locked="0" layoutInCell="1" allowOverlap="1" wp14:anchorId="751EC02D" wp14:editId="37BF68BF">
            <wp:simplePos x="0" y="0"/>
            <wp:positionH relativeFrom="margin">
              <wp:align>left</wp:align>
            </wp:positionH>
            <wp:positionV relativeFrom="paragraph">
              <wp:posOffset>6985</wp:posOffset>
            </wp:positionV>
            <wp:extent cx="767715" cy="548640"/>
            <wp:effectExtent l="0" t="0" r="0" b="3810"/>
            <wp:wrapSquare wrapText="bothSides"/>
            <wp:docPr id="10" name="irc_mi" descr="Image result for clipart of old pho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old phon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4930" cy="553522"/>
                    </a:xfrm>
                    <a:prstGeom prst="rect">
                      <a:avLst/>
                    </a:prstGeom>
                    <a:noFill/>
                    <a:ln>
                      <a:noFill/>
                    </a:ln>
                  </pic:spPr>
                </pic:pic>
              </a:graphicData>
            </a:graphic>
            <wp14:sizeRelH relativeFrom="page">
              <wp14:pctWidth>0</wp14:pctWidth>
            </wp14:sizeRelH>
            <wp14:sizeRelV relativeFrom="page">
              <wp14:pctHeight>0</wp14:pctHeight>
            </wp14:sizeRelV>
          </wp:anchor>
        </w:drawing>
      </w:r>
      <w:r w:rsidR="00296552">
        <w:rPr>
          <w:sz w:val="32"/>
          <w:szCs w:val="32"/>
        </w:rPr>
        <w:t>T</w:t>
      </w:r>
      <w:r w:rsidR="00112F21">
        <w:rPr>
          <w:sz w:val="32"/>
          <w:szCs w:val="32"/>
        </w:rPr>
        <w:t>his is a reminder that our telephone system technology was replaced in January</w:t>
      </w:r>
      <w:r w:rsidR="00296552">
        <w:rPr>
          <w:sz w:val="32"/>
          <w:szCs w:val="32"/>
        </w:rPr>
        <w:t>.</w:t>
      </w:r>
      <w:r w:rsidR="00033754">
        <w:rPr>
          <w:sz w:val="32"/>
          <w:szCs w:val="32"/>
        </w:rPr>
        <w:t xml:space="preserve"> </w:t>
      </w:r>
    </w:p>
    <w:p w:rsidR="00296552" w:rsidRDefault="00296552" w:rsidP="00A12EA6">
      <w:pPr>
        <w:rPr>
          <w:sz w:val="32"/>
          <w:szCs w:val="32"/>
        </w:rPr>
      </w:pPr>
    </w:p>
    <w:p w:rsidR="00296552" w:rsidRDefault="00237BB5" w:rsidP="00A12EA6">
      <w:pPr>
        <w:rPr>
          <w:sz w:val="32"/>
          <w:szCs w:val="32"/>
        </w:rPr>
      </w:pPr>
      <w:r>
        <w:rPr>
          <w:sz w:val="32"/>
          <w:szCs w:val="32"/>
        </w:rPr>
        <w:t>W</w:t>
      </w:r>
      <w:r w:rsidR="00112F21">
        <w:rPr>
          <w:sz w:val="32"/>
          <w:szCs w:val="32"/>
        </w:rPr>
        <w:t xml:space="preserve">ith the introduction of the new phone </w:t>
      </w:r>
      <w:r>
        <w:rPr>
          <w:sz w:val="32"/>
          <w:szCs w:val="32"/>
        </w:rPr>
        <w:t xml:space="preserve">system, callers </w:t>
      </w:r>
      <w:r w:rsidR="00112F21">
        <w:rPr>
          <w:sz w:val="32"/>
          <w:szCs w:val="32"/>
        </w:rPr>
        <w:t xml:space="preserve">have been given </w:t>
      </w:r>
      <w:r>
        <w:rPr>
          <w:sz w:val="32"/>
          <w:szCs w:val="32"/>
        </w:rPr>
        <w:t>the option of speaking with a “live operator”</w:t>
      </w:r>
      <w:r w:rsidR="00112F21">
        <w:rPr>
          <w:sz w:val="32"/>
          <w:szCs w:val="32"/>
        </w:rPr>
        <w:t>,</w:t>
      </w:r>
      <w:r>
        <w:rPr>
          <w:sz w:val="32"/>
          <w:szCs w:val="32"/>
        </w:rPr>
        <w:t xml:space="preserve"> or entering their desired phone extension </w:t>
      </w:r>
      <w:r w:rsidR="00BC707C">
        <w:rPr>
          <w:sz w:val="32"/>
          <w:szCs w:val="32"/>
        </w:rPr>
        <w:t xml:space="preserve">number </w:t>
      </w:r>
      <w:r>
        <w:rPr>
          <w:sz w:val="32"/>
          <w:szCs w:val="32"/>
        </w:rPr>
        <w:t>for faster connection to their desired party.</w:t>
      </w:r>
    </w:p>
    <w:p w:rsidR="00237BB5" w:rsidRDefault="00237BB5" w:rsidP="00A12EA6">
      <w:pPr>
        <w:rPr>
          <w:sz w:val="32"/>
          <w:szCs w:val="32"/>
        </w:rPr>
      </w:pPr>
    </w:p>
    <w:p w:rsidR="00237BB5" w:rsidRDefault="00112F21" w:rsidP="00A12EA6">
      <w:pPr>
        <w:rPr>
          <w:sz w:val="32"/>
          <w:szCs w:val="32"/>
        </w:rPr>
      </w:pPr>
      <w:r>
        <w:rPr>
          <w:sz w:val="32"/>
          <w:szCs w:val="32"/>
        </w:rPr>
        <w:t xml:space="preserve">If your </w:t>
      </w:r>
      <w:r w:rsidR="009D32BB">
        <w:rPr>
          <w:sz w:val="32"/>
          <w:szCs w:val="32"/>
        </w:rPr>
        <w:t xml:space="preserve">phone </w:t>
      </w:r>
      <w:r>
        <w:rPr>
          <w:sz w:val="32"/>
          <w:szCs w:val="32"/>
        </w:rPr>
        <w:t xml:space="preserve">call is urgent, and you encounter difficulty in getting through directly to your desired party, you may select an alternate </w:t>
      </w:r>
      <w:r w:rsidR="00A3748A">
        <w:rPr>
          <w:sz w:val="32"/>
          <w:szCs w:val="32"/>
        </w:rPr>
        <w:t xml:space="preserve">phone </w:t>
      </w:r>
      <w:r>
        <w:rPr>
          <w:sz w:val="32"/>
          <w:szCs w:val="32"/>
        </w:rPr>
        <w:t xml:space="preserve">extension number from the operator menu to </w:t>
      </w:r>
      <w:r w:rsidR="00A3748A">
        <w:rPr>
          <w:sz w:val="32"/>
          <w:szCs w:val="32"/>
        </w:rPr>
        <w:t>request</w:t>
      </w:r>
      <w:r>
        <w:rPr>
          <w:sz w:val="32"/>
          <w:szCs w:val="32"/>
        </w:rPr>
        <w:t xml:space="preserve"> assistance.</w:t>
      </w:r>
    </w:p>
    <w:p w:rsidR="00112F21" w:rsidRDefault="00112F21" w:rsidP="00A12EA6">
      <w:pPr>
        <w:rPr>
          <w:sz w:val="32"/>
          <w:szCs w:val="32"/>
        </w:rPr>
      </w:pPr>
    </w:p>
    <w:p w:rsidR="00237BB5" w:rsidRDefault="00237BB5" w:rsidP="00A12EA6">
      <w:pPr>
        <w:rPr>
          <w:sz w:val="32"/>
          <w:szCs w:val="32"/>
        </w:rPr>
      </w:pPr>
      <w:r>
        <w:rPr>
          <w:sz w:val="32"/>
          <w:szCs w:val="32"/>
        </w:rPr>
        <w:t>If you have any feedback about our new phone system, please let me know (</w:t>
      </w:r>
      <w:r w:rsidR="00020D64">
        <w:rPr>
          <w:sz w:val="32"/>
          <w:szCs w:val="32"/>
        </w:rPr>
        <w:t xml:space="preserve">519-245-2520, ext. 6222, or </w:t>
      </w:r>
      <w:hyperlink r:id="rId15" w:history="1">
        <w:r w:rsidR="00020D64" w:rsidRPr="0036653B">
          <w:rPr>
            <w:rStyle w:val="Hyperlink"/>
            <w:sz w:val="32"/>
            <w:szCs w:val="32"/>
          </w:rPr>
          <w:t>bkerwin@middlesex.ca</w:t>
        </w:r>
      </w:hyperlink>
      <w:r w:rsidR="00020D64">
        <w:rPr>
          <w:sz w:val="32"/>
          <w:szCs w:val="32"/>
        </w:rPr>
        <w:t>).</w:t>
      </w:r>
    </w:p>
    <w:p w:rsidR="00560A74" w:rsidRPr="00F31DA4" w:rsidRDefault="00560A74" w:rsidP="00F31DA4">
      <w:p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9D32BB" w:rsidP="009A3CA4">
      <w:pPr>
        <w:numPr>
          <w:ilvl w:val="0"/>
          <w:numId w:val="19"/>
        </w:numPr>
        <w:rPr>
          <w:rFonts w:ascii="Arial" w:hAnsi="Arial" w:cs="Arial"/>
          <w:vanish/>
          <w:color w:val="222222"/>
          <w:lang w:val="en-CA"/>
        </w:rPr>
      </w:pPr>
      <w:hyperlink r:id="rId16" w:history="1"/>
      <w:r w:rsidR="00832A1F">
        <w:rPr>
          <w:rFonts w:ascii="Arial" w:hAnsi="Arial" w:cs="Arial"/>
          <w:noProof/>
          <w:vanish/>
          <w:color w:val="0000FF"/>
        </w:rPr>
        <w:drawing>
          <wp:inline distT="0" distB="0" distL="0" distR="0" wp14:anchorId="3BB4B440" wp14:editId="1E73D17F">
            <wp:extent cx="3810000" cy="3810000"/>
            <wp:effectExtent l="0" t="0" r="0" b="0"/>
            <wp:docPr id="3" name="irc_ilrp_mut" descr="ANd9GcRToHbXznHYBs8E5ItSGeLA71XDnxGUPLxiWlmLLsQ51LIJL_4ntL2ab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ToHbXznHYBs8E5ItSGeLA71XDnxGUPLxiWlmLLsQ51LIJL_4ntL2ab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31DA4" w:rsidRDefault="00F31DA4" w:rsidP="00F31DA4">
      <w:pPr>
        <w:pStyle w:val="Default"/>
        <w:ind w:left="2160" w:firstLine="720"/>
        <w:rPr>
          <w:rFonts w:ascii="Times New Roman" w:hAnsi="Times New Roman" w:cs="Times New Roman"/>
          <w:sz w:val="32"/>
          <w:szCs w:val="32"/>
        </w:rPr>
      </w:pPr>
    </w:p>
    <w:p w:rsidR="00F86AFB" w:rsidRPr="00C437E6" w:rsidRDefault="00AD15BE" w:rsidP="006E0265">
      <w:pPr>
        <w:rPr>
          <w:b/>
          <w:sz w:val="32"/>
          <w:szCs w:val="32"/>
          <w:u w:val="single"/>
        </w:rPr>
      </w:pPr>
      <w:r>
        <w:rPr>
          <w:b/>
          <w:sz w:val="32"/>
          <w:szCs w:val="32"/>
          <w:u w:val="single"/>
        </w:rPr>
        <w:t>3</w:t>
      </w:r>
      <w:r w:rsidR="00145EC6" w:rsidRPr="00C941D8">
        <w:rPr>
          <w:b/>
          <w:sz w:val="32"/>
          <w:szCs w:val="32"/>
          <w:u w:val="single"/>
        </w:rPr>
        <w:t>.</w:t>
      </w:r>
      <w:r w:rsidR="00145EC6" w:rsidRPr="00385929">
        <w:rPr>
          <w:b/>
          <w:sz w:val="32"/>
          <w:szCs w:val="32"/>
        </w:rPr>
        <w:t xml:space="preserve"> </w:t>
      </w:r>
      <w:r w:rsidR="00EB769B">
        <w:rPr>
          <w:b/>
          <w:sz w:val="32"/>
          <w:szCs w:val="32"/>
          <w:u w:val="single"/>
        </w:rPr>
        <w:t>Recreation</w:t>
      </w:r>
      <w:r w:rsidR="006E0265" w:rsidRPr="00C437E6">
        <w:rPr>
          <w:b/>
          <w:sz w:val="32"/>
          <w:szCs w:val="32"/>
          <w:u w:val="single"/>
        </w:rPr>
        <w:t xml:space="preserve"> Calendar</w:t>
      </w:r>
      <w:r w:rsidR="00A26F2F">
        <w:rPr>
          <w:b/>
          <w:sz w:val="32"/>
          <w:szCs w:val="32"/>
          <w:u w:val="single"/>
        </w:rPr>
        <w:t xml:space="preserve"> - March</w:t>
      </w:r>
    </w:p>
    <w:p w:rsidR="00F86AFB" w:rsidRPr="00C437E6" w:rsidRDefault="00F86AFB" w:rsidP="006E0265">
      <w:pPr>
        <w:rPr>
          <w:b/>
          <w:sz w:val="32"/>
          <w:szCs w:val="32"/>
        </w:rPr>
      </w:pPr>
    </w:p>
    <w:p w:rsidR="006E0265" w:rsidRDefault="00A26F2F" w:rsidP="00EF150F">
      <w:pPr>
        <w:rPr>
          <w:sz w:val="32"/>
          <w:szCs w:val="32"/>
        </w:rPr>
      </w:pPr>
      <w:r>
        <w:rPr>
          <w:noProof/>
          <w:color w:val="0000FF"/>
        </w:rPr>
        <w:drawing>
          <wp:anchor distT="0" distB="0" distL="114300" distR="114300" simplePos="0" relativeHeight="251686912" behindDoc="0" locked="0" layoutInCell="1" allowOverlap="1" wp14:anchorId="179B1525" wp14:editId="3386EB16">
            <wp:simplePos x="0" y="0"/>
            <wp:positionH relativeFrom="margin">
              <wp:align>left</wp:align>
            </wp:positionH>
            <wp:positionV relativeFrom="paragraph">
              <wp:posOffset>11430</wp:posOffset>
            </wp:positionV>
            <wp:extent cx="767715" cy="553085"/>
            <wp:effectExtent l="0" t="0" r="0" b="0"/>
            <wp:wrapSquare wrapText="bothSides"/>
            <wp:docPr id="6" name="Picture 6" descr="Image result for clipart of shamrock ha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shamrock ha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71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C6" w:rsidRPr="00C437E6">
        <w:rPr>
          <w:sz w:val="32"/>
          <w:szCs w:val="32"/>
        </w:rPr>
        <w:t>Please do not</w:t>
      </w:r>
      <w:r w:rsidR="006E0265" w:rsidRPr="00C437E6">
        <w:rPr>
          <w:sz w:val="32"/>
          <w:szCs w:val="32"/>
        </w:rPr>
        <w:t xml:space="preserve"> forget to pick up and check out </w:t>
      </w:r>
      <w:r w:rsidR="0063166E">
        <w:rPr>
          <w:sz w:val="32"/>
          <w:szCs w:val="32"/>
        </w:rPr>
        <w:t>our</w:t>
      </w:r>
      <w:r w:rsidR="006E0265" w:rsidRPr="00C437E6">
        <w:rPr>
          <w:sz w:val="32"/>
          <w:szCs w:val="32"/>
        </w:rPr>
        <w:t xml:space="preserve"> monthly Recreation calendar </w:t>
      </w:r>
      <w:r w:rsidR="00CA4481">
        <w:rPr>
          <w:sz w:val="32"/>
          <w:szCs w:val="32"/>
        </w:rPr>
        <w:t>(</w:t>
      </w:r>
      <w:r w:rsidR="006E0265" w:rsidRPr="00C437E6">
        <w:rPr>
          <w:sz w:val="32"/>
          <w:szCs w:val="32"/>
        </w:rPr>
        <w:t>available in each Resident Home Area</w:t>
      </w:r>
      <w:r w:rsidR="000C7816" w:rsidRPr="00C437E6">
        <w:rPr>
          <w:sz w:val="32"/>
          <w:szCs w:val="32"/>
        </w:rPr>
        <w:t>,</w:t>
      </w:r>
      <w:r w:rsidR="006E0265" w:rsidRPr="00C437E6">
        <w:rPr>
          <w:sz w:val="32"/>
          <w:szCs w:val="32"/>
        </w:rPr>
        <w:t xml:space="preserve"> and also posted on our </w:t>
      </w:r>
      <w:r w:rsidR="00D103BC">
        <w:rPr>
          <w:sz w:val="32"/>
          <w:szCs w:val="32"/>
        </w:rPr>
        <w:t xml:space="preserve">County </w:t>
      </w:r>
      <w:r w:rsidR="006E0265" w:rsidRPr="00C437E6">
        <w:rPr>
          <w:sz w:val="32"/>
          <w:szCs w:val="32"/>
        </w:rPr>
        <w:t>web</w:t>
      </w:r>
      <w:r w:rsidR="00D103BC">
        <w:rPr>
          <w:sz w:val="32"/>
          <w:szCs w:val="32"/>
        </w:rPr>
        <w:t xml:space="preserve"> page</w:t>
      </w:r>
      <w:r w:rsidR="00CA4481">
        <w:rPr>
          <w:sz w:val="32"/>
          <w:szCs w:val="32"/>
        </w:rPr>
        <w:t>)</w:t>
      </w:r>
      <w:r w:rsidR="006E0265" w:rsidRPr="00C437E6">
        <w:rPr>
          <w:sz w:val="32"/>
          <w:szCs w:val="32"/>
        </w:rPr>
        <w:t xml:space="preserve"> for events that you may find of interest and would like to attend</w:t>
      </w:r>
      <w:r w:rsidR="00CA4481">
        <w:rPr>
          <w:sz w:val="32"/>
          <w:szCs w:val="32"/>
        </w:rPr>
        <w:t>.</w:t>
      </w:r>
      <w:r w:rsidR="006E0265" w:rsidRPr="00C437E6">
        <w:rPr>
          <w:sz w:val="32"/>
          <w:szCs w:val="32"/>
        </w:rPr>
        <w:t xml:space="preserve"> </w:t>
      </w:r>
    </w:p>
    <w:p w:rsidR="00A26F2F" w:rsidRDefault="00A26F2F" w:rsidP="00EF150F">
      <w:pPr>
        <w:rPr>
          <w:sz w:val="32"/>
          <w:szCs w:val="32"/>
        </w:rPr>
      </w:pPr>
    </w:p>
    <w:p w:rsidR="00A53A1B" w:rsidRDefault="00A53A1B" w:rsidP="00A53A1B">
      <w:pPr>
        <w:rPr>
          <w:sz w:val="32"/>
          <w:szCs w:val="32"/>
        </w:rPr>
      </w:pPr>
      <w:r>
        <w:rPr>
          <w:sz w:val="32"/>
          <w:szCs w:val="32"/>
        </w:rPr>
        <w:t xml:space="preserve">Our </w:t>
      </w:r>
      <w:r w:rsidR="00562A9D">
        <w:rPr>
          <w:sz w:val="32"/>
          <w:szCs w:val="32"/>
        </w:rPr>
        <w:t xml:space="preserve">upcoming </w:t>
      </w:r>
      <w:r w:rsidRPr="00A53A1B">
        <w:rPr>
          <w:sz w:val="32"/>
          <w:szCs w:val="32"/>
        </w:rPr>
        <w:t>Special Events</w:t>
      </w:r>
      <w:r w:rsidR="008F718D">
        <w:rPr>
          <w:sz w:val="32"/>
          <w:szCs w:val="32"/>
        </w:rPr>
        <w:t xml:space="preserve"> for </w:t>
      </w:r>
      <w:r w:rsidR="009E1C53">
        <w:rPr>
          <w:sz w:val="32"/>
          <w:szCs w:val="32"/>
        </w:rPr>
        <w:t>March</w:t>
      </w:r>
      <w:r w:rsidR="00E05B52">
        <w:rPr>
          <w:sz w:val="32"/>
          <w:szCs w:val="32"/>
        </w:rPr>
        <w:t xml:space="preserve"> (in the Rose Room)</w:t>
      </w:r>
      <w:r w:rsidR="00562A9D">
        <w:rPr>
          <w:sz w:val="32"/>
          <w:szCs w:val="32"/>
        </w:rPr>
        <w:t>:</w:t>
      </w:r>
    </w:p>
    <w:p w:rsidR="00562A9D" w:rsidRPr="00B367F2" w:rsidRDefault="00562A9D" w:rsidP="00A53A1B">
      <w:pPr>
        <w:rPr>
          <w:sz w:val="32"/>
          <w:szCs w:val="32"/>
        </w:rPr>
      </w:pPr>
    </w:p>
    <w:p w:rsidR="00E85156" w:rsidRDefault="00E85156" w:rsidP="00E85156">
      <w:pPr>
        <w:pStyle w:val="ListParagraph"/>
        <w:numPr>
          <w:ilvl w:val="0"/>
          <w:numId w:val="23"/>
        </w:numPr>
        <w:rPr>
          <w:sz w:val="32"/>
          <w:szCs w:val="32"/>
        </w:rPr>
      </w:pPr>
      <w:r w:rsidRPr="00B367F2">
        <w:rPr>
          <w:sz w:val="32"/>
          <w:szCs w:val="32"/>
        </w:rPr>
        <w:t>Sat</w:t>
      </w:r>
      <w:r w:rsidR="00070C7B">
        <w:rPr>
          <w:sz w:val="32"/>
          <w:szCs w:val="32"/>
        </w:rPr>
        <w:t>urday</w:t>
      </w:r>
      <w:r w:rsidRPr="00B367F2">
        <w:rPr>
          <w:sz w:val="32"/>
          <w:szCs w:val="32"/>
        </w:rPr>
        <w:t xml:space="preserve">, </w:t>
      </w:r>
      <w:r w:rsidR="003B0FE8">
        <w:rPr>
          <w:sz w:val="32"/>
          <w:szCs w:val="32"/>
        </w:rPr>
        <w:t>March</w:t>
      </w:r>
      <w:r w:rsidRPr="00B367F2">
        <w:rPr>
          <w:sz w:val="32"/>
          <w:szCs w:val="32"/>
        </w:rPr>
        <w:t xml:space="preserve"> 3</w:t>
      </w:r>
      <w:r w:rsidRPr="00B367F2">
        <w:rPr>
          <w:sz w:val="32"/>
          <w:szCs w:val="32"/>
          <w:vertAlign w:val="superscript"/>
        </w:rPr>
        <w:t>rd</w:t>
      </w:r>
      <w:r w:rsidRPr="00B367F2">
        <w:rPr>
          <w:sz w:val="32"/>
          <w:szCs w:val="32"/>
        </w:rPr>
        <w:t xml:space="preserve"> at 1:30pm</w:t>
      </w:r>
      <w:r w:rsidR="00070C7B">
        <w:rPr>
          <w:sz w:val="32"/>
          <w:szCs w:val="32"/>
        </w:rPr>
        <w:t xml:space="preserve"> </w:t>
      </w:r>
      <w:r w:rsidR="003B0FE8">
        <w:rPr>
          <w:sz w:val="32"/>
          <w:szCs w:val="32"/>
        </w:rPr>
        <w:t>–</w:t>
      </w:r>
      <w:r w:rsidR="00070C7B">
        <w:rPr>
          <w:sz w:val="32"/>
          <w:szCs w:val="32"/>
        </w:rPr>
        <w:t xml:space="preserve"> </w:t>
      </w:r>
      <w:r w:rsidR="003B0FE8">
        <w:rPr>
          <w:sz w:val="32"/>
          <w:szCs w:val="32"/>
        </w:rPr>
        <w:t>Leaving Tracks</w:t>
      </w:r>
      <w:r w:rsidR="00070C7B">
        <w:rPr>
          <w:sz w:val="32"/>
          <w:szCs w:val="32"/>
        </w:rPr>
        <w:t xml:space="preserve"> entertains</w:t>
      </w:r>
    </w:p>
    <w:p w:rsidR="0012234F" w:rsidRPr="00B367F2" w:rsidRDefault="0012234F" w:rsidP="00E85156">
      <w:pPr>
        <w:pStyle w:val="ListParagraph"/>
        <w:numPr>
          <w:ilvl w:val="0"/>
          <w:numId w:val="23"/>
        </w:numPr>
        <w:rPr>
          <w:sz w:val="32"/>
          <w:szCs w:val="32"/>
        </w:rPr>
      </w:pPr>
      <w:r>
        <w:rPr>
          <w:sz w:val="32"/>
          <w:szCs w:val="32"/>
        </w:rPr>
        <w:t>Monday, March 5</w:t>
      </w:r>
      <w:r w:rsidRPr="00070C7B">
        <w:rPr>
          <w:sz w:val="32"/>
          <w:szCs w:val="32"/>
          <w:vertAlign w:val="superscript"/>
        </w:rPr>
        <w:t>th</w:t>
      </w:r>
      <w:r>
        <w:rPr>
          <w:sz w:val="32"/>
          <w:szCs w:val="32"/>
        </w:rPr>
        <w:t xml:space="preserve"> at 2:00pm – Alicia Veens entertains</w:t>
      </w:r>
    </w:p>
    <w:p w:rsidR="00E85156" w:rsidRPr="00B367F2" w:rsidRDefault="003B0FE8" w:rsidP="00E85156">
      <w:pPr>
        <w:pStyle w:val="ListParagraph"/>
        <w:numPr>
          <w:ilvl w:val="0"/>
          <w:numId w:val="23"/>
        </w:numPr>
        <w:rPr>
          <w:sz w:val="32"/>
          <w:szCs w:val="32"/>
        </w:rPr>
      </w:pPr>
      <w:r>
        <w:rPr>
          <w:sz w:val="32"/>
          <w:szCs w:val="32"/>
        </w:rPr>
        <w:t>Wednes</w:t>
      </w:r>
      <w:r w:rsidR="00070C7B">
        <w:rPr>
          <w:sz w:val="32"/>
          <w:szCs w:val="32"/>
        </w:rPr>
        <w:t>day</w:t>
      </w:r>
      <w:r w:rsidR="00E85156" w:rsidRPr="00B367F2">
        <w:rPr>
          <w:sz w:val="32"/>
          <w:szCs w:val="32"/>
        </w:rPr>
        <w:t xml:space="preserve">, </w:t>
      </w:r>
      <w:r>
        <w:rPr>
          <w:sz w:val="32"/>
          <w:szCs w:val="32"/>
        </w:rPr>
        <w:t>March</w:t>
      </w:r>
      <w:r w:rsidR="00E85156" w:rsidRPr="00B367F2">
        <w:rPr>
          <w:sz w:val="32"/>
          <w:szCs w:val="32"/>
        </w:rPr>
        <w:t xml:space="preserve"> </w:t>
      </w:r>
      <w:r>
        <w:rPr>
          <w:sz w:val="32"/>
          <w:szCs w:val="32"/>
        </w:rPr>
        <w:t>7</w:t>
      </w:r>
      <w:r w:rsidR="00E85156" w:rsidRPr="00B367F2">
        <w:rPr>
          <w:sz w:val="32"/>
          <w:szCs w:val="32"/>
          <w:vertAlign w:val="superscript"/>
        </w:rPr>
        <w:t>th</w:t>
      </w:r>
      <w:r w:rsidR="00E85156" w:rsidRPr="00B367F2">
        <w:rPr>
          <w:sz w:val="32"/>
          <w:szCs w:val="32"/>
        </w:rPr>
        <w:t xml:space="preserve"> at 2</w:t>
      </w:r>
      <w:r w:rsidR="00070C7B">
        <w:rPr>
          <w:sz w:val="32"/>
          <w:szCs w:val="32"/>
        </w:rPr>
        <w:t>:00</w:t>
      </w:r>
      <w:r w:rsidR="00E85156" w:rsidRPr="00B367F2">
        <w:rPr>
          <w:sz w:val="32"/>
          <w:szCs w:val="32"/>
        </w:rPr>
        <w:t>pm</w:t>
      </w:r>
      <w:r w:rsidR="00070C7B">
        <w:rPr>
          <w:sz w:val="32"/>
          <w:szCs w:val="32"/>
        </w:rPr>
        <w:t xml:space="preserve"> - </w:t>
      </w:r>
      <w:r w:rsidR="00070C7B" w:rsidRPr="00B367F2">
        <w:rPr>
          <w:sz w:val="32"/>
          <w:szCs w:val="32"/>
        </w:rPr>
        <w:t xml:space="preserve">Music with </w:t>
      </w:r>
      <w:r>
        <w:rPr>
          <w:sz w:val="32"/>
          <w:szCs w:val="32"/>
        </w:rPr>
        <w:t>Wayne &amp; Rich</w:t>
      </w:r>
    </w:p>
    <w:p w:rsidR="00E85156" w:rsidRPr="00B367F2" w:rsidRDefault="0012234F" w:rsidP="00E85156">
      <w:pPr>
        <w:pStyle w:val="ListParagraph"/>
        <w:numPr>
          <w:ilvl w:val="0"/>
          <w:numId w:val="23"/>
        </w:numPr>
        <w:rPr>
          <w:sz w:val="32"/>
          <w:szCs w:val="32"/>
        </w:rPr>
      </w:pPr>
      <w:r>
        <w:rPr>
          <w:sz w:val="32"/>
          <w:szCs w:val="32"/>
        </w:rPr>
        <w:t>Wednes</w:t>
      </w:r>
      <w:r w:rsidR="00070C7B">
        <w:rPr>
          <w:sz w:val="32"/>
          <w:szCs w:val="32"/>
        </w:rPr>
        <w:t xml:space="preserve">day, </w:t>
      </w:r>
      <w:r>
        <w:rPr>
          <w:sz w:val="32"/>
          <w:szCs w:val="32"/>
        </w:rPr>
        <w:t>March</w:t>
      </w:r>
      <w:r w:rsidR="00070C7B">
        <w:rPr>
          <w:sz w:val="32"/>
          <w:szCs w:val="32"/>
        </w:rPr>
        <w:t xml:space="preserve"> </w:t>
      </w:r>
      <w:r>
        <w:rPr>
          <w:sz w:val="32"/>
          <w:szCs w:val="32"/>
        </w:rPr>
        <w:t>14</w:t>
      </w:r>
      <w:r w:rsidRPr="0012234F">
        <w:rPr>
          <w:sz w:val="32"/>
          <w:szCs w:val="32"/>
          <w:vertAlign w:val="superscript"/>
        </w:rPr>
        <w:t>th</w:t>
      </w:r>
      <w:r>
        <w:rPr>
          <w:sz w:val="32"/>
          <w:szCs w:val="32"/>
        </w:rPr>
        <w:t xml:space="preserve"> from 1</w:t>
      </w:r>
      <w:r w:rsidR="00070C7B">
        <w:rPr>
          <w:sz w:val="32"/>
          <w:szCs w:val="32"/>
        </w:rPr>
        <w:t>:</w:t>
      </w:r>
      <w:r>
        <w:rPr>
          <w:sz w:val="32"/>
          <w:szCs w:val="32"/>
        </w:rPr>
        <w:t>3</w:t>
      </w:r>
      <w:r w:rsidR="00070C7B">
        <w:rPr>
          <w:sz w:val="32"/>
          <w:szCs w:val="32"/>
        </w:rPr>
        <w:t>0pm</w:t>
      </w:r>
      <w:r>
        <w:rPr>
          <w:sz w:val="32"/>
          <w:szCs w:val="32"/>
        </w:rPr>
        <w:t xml:space="preserve"> to 3:00pm</w:t>
      </w:r>
      <w:r w:rsidR="00070C7B">
        <w:rPr>
          <w:sz w:val="32"/>
          <w:szCs w:val="32"/>
        </w:rPr>
        <w:t xml:space="preserve"> </w:t>
      </w:r>
      <w:r>
        <w:rPr>
          <w:sz w:val="32"/>
          <w:szCs w:val="32"/>
        </w:rPr>
        <w:t>–</w:t>
      </w:r>
      <w:r w:rsidR="00070C7B">
        <w:rPr>
          <w:sz w:val="32"/>
          <w:szCs w:val="32"/>
        </w:rPr>
        <w:t xml:space="preserve"> </w:t>
      </w:r>
      <w:r>
        <w:rPr>
          <w:sz w:val="32"/>
          <w:szCs w:val="32"/>
        </w:rPr>
        <w:t>Ladies’ Auxiliary Penny Auction (in the Chapel)</w:t>
      </w:r>
    </w:p>
    <w:p w:rsidR="00E85156" w:rsidRDefault="0012234F" w:rsidP="00E85156">
      <w:pPr>
        <w:pStyle w:val="ListParagraph"/>
        <w:numPr>
          <w:ilvl w:val="0"/>
          <w:numId w:val="23"/>
        </w:numPr>
        <w:rPr>
          <w:sz w:val="32"/>
          <w:szCs w:val="32"/>
        </w:rPr>
      </w:pPr>
      <w:r>
        <w:rPr>
          <w:sz w:val="32"/>
          <w:szCs w:val="32"/>
        </w:rPr>
        <w:t>Frid</w:t>
      </w:r>
      <w:r w:rsidR="00070C7B">
        <w:rPr>
          <w:sz w:val="32"/>
          <w:szCs w:val="32"/>
        </w:rPr>
        <w:t>ay</w:t>
      </w:r>
      <w:r w:rsidR="00E85156" w:rsidRPr="00B367F2">
        <w:rPr>
          <w:sz w:val="32"/>
          <w:szCs w:val="32"/>
        </w:rPr>
        <w:t xml:space="preserve">, </w:t>
      </w:r>
      <w:r>
        <w:rPr>
          <w:sz w:val="32"/>
          <w:szCs w:val="32"/>
        </w:rPr>
        <w:t>March</w:t>
      </w:r>
      <w:r w:rsidR="00E85156" w:rsidRPr="00B367F2">
        <w:rPr>
          <w:sz w:val="32"/>
          <w:szCs w:val="32"/>
        </w:rPr>
        <w:t xml:space="preserve"> </w:t>
      </w:r>
      <w:r>
        <w:rPr>
          <w:sz w:val="32"/>
          <w:szCs w:val="32"/>
        </w:rPr>
        <w:t>1</w:t>
      </w:r>
      <w:r w:rsidR="00CE59CB">
        <w:rPr>
          <w:sz w:val="32"/>
          <w:szCs w:val="32"/>
        </w:rPr>
        <w:t>6</w:t>
      </w:r>
      <w:r w:rsidR="00E85156" w:rsidRPr="00B367F2">
        <w:rPr>
          <w:sz w:val="32"/>
          <w:szCs w:val="32"/>
          <w:vertAlign w:val="superscript"/>
        </w:rPr>
        <w:t>th</w:t>
      </w:r>
      <w:r w:rsidR="00E85156" w:rsidRPr="00B367F2">
        <w:rPr>
          <w:sz w:val="32"/>
          <w:szCs w:val="32"/>
        </w:rPr>
        <w:t xml:space="preserve"> at 2</w:t>
      </w:r>
      <w:r w:rsidR="00070C7B">
        <w:rPr>
          <w:sz w:val="32"/>
          <w:szCs w:val="32"/>
        </w:rPr>
        <w:t>:00</w:t>
      </w:r>
      <w:r w:rsidR="00E85156" w:rsidRPr="00B367F2">
        <w:rPr>
          <w:sz w:val="32"/>
          <w:szCs w:val="32"/>
        </w:rPr>
        <w:t>pm</w:t>
      </w:r>
      <w:r w:rsidR="00070C7B">
        <w:rPr>
          <w:sz w:val="32"/>
          <w:szCs w:val="32"/>
        </w:rPr>
        <w:t xml:space="preserve"> </w:t>
      </w:r>
      <w:r>
        <w:rPr>
          <w:sz w:val="32"/>
          <w:szCs w:val="32"/>
        </w:rPr>
        <w:t>–</w:t>
      </w:r>
      <w:r w:rsidR="00070C7B">
        <w:rPr>
          <w:sz w:val="32"/>
          <w:szCs w:val="32"/>
        </w:rPr>
        <w:t xml:space="preserve"> </w:t>
      </w:r>
      <w:r>
        <w:rPr>
          <w:sz w:val="32"/>
          <w:szCs w:val="32"/>
        </w:rPr>
        <w:t>St. Patrick’s Day Party with The Goldies (Don’t forget to wear green!)</w:t>
      </w:r>
    </w:p>
    <w:p w:rsidR="002E011C" w:rsidRDefault="002E011C" w:rsidP="002E011C">
      <w:pPr>
        <w:pStyle w:val="ListParagraph"/>
        <w:numPr>
          <w:ilvl w:val="0"/>
          <w:numId w:val="23"/>
        </w:numPr>
        <w:rPr>
          <w:sz w:val="32"/>
          <w:szCs w:val="32"/>
        </w:rPr>
      </w:pPr>
      <w:r>
        <w:rPr>
          <w:sz w:val="32"/>
          <w:szCs w:val="32"/>
        </w:rPr>
        <w:t>Tuesday, March 20</w:t>
      </w:r>
      <w:r w:rsidRPr="002E011C">
        <w:rPr>
          <w:sz w:val="32"/>
          <w:szCs w:val="32"/>
          <w:vertAlign w:val="superscript"/>
        </w:rPr>
        <w:t>th</w:t>
      </w:r>
      <w:r>
        <w:rPr>
          <w:sz w:val="32"/>
          <w:szCs w:val="32"/>
        </w:rPr>
        <w:t xml:space="preserve"> at 6:45pm - </w:t>
      </w:r>
      <w:r w:rsidRPr="003B0FE8">
        <w:rPr>
          <w:sz w:val="32"/>
          <w:szCs w:val="32"/>
        </w:rPr>
        <w:t>The Crackers Ukuele Group entertains</w:t>
      </w:r>
    </w:p>
    <w:p w:rsidR="00222E4E" w:rsidRDefault="00222E4E" w:rsidP="002E011C">
      <w:pPr>
        <w:pStyle w:val="ListParagraph"/>
        <w:numPr>
          <w:ilvl w:val="0"/>
          <w:numId w:val="23"/>
        </w:numPr>
        <w:rPr>
          <w:sz w:val="32"/>
          <w:szCs w:val="32"/>
        </w:rPr>
      </w:pPr>
      <w:r>
        <w:rPr>
          <w:sz w:val="32"/>
          <w:szCs w:val="32"/>
        </w:rPr>
        <w:t>Friday, March 23</w:t>
      </w:r>
      <w:r w:rsidRPr="00222E4E">
        <w:rPr>
          <w:sz w:val="32"/>
          <w:szCs w:val="32"/>
          <w:vertAlign w:val="superscript"/>
        </w:rPr>
        <w:t>rd</w:t>
      </w:r>
      <w:r>
        <w:rPr>
          <w:sz w:val="32"/>
          <w:szCs w:val="32"/>
        </w:rPr>
        <w:t xml:space="preserve"> at 2:00pm – Happy Hour with Franky Baby</w:t>
      </w:r>
    </w:p>
    <w:p w:rsidR="00222E4E" w:rsidRDefault="00222E4E" w:rsidP="002E011C">
      <w:pPr>
        <w:pStyle w:val="ListParagraph"/>
        <w:numPr>
          <w:ilvl w:val="0"/>
          <w:numId w:val="23"/>
        </w:numPr>
        <w:rPr>
          <w:sz w:val="32"/>
          <w:szCs w:val="32"/>
        </w:rPr>
      </w:pPr>
      <w:r w:rsidRPr="003B0FE8">
        <w:rPr>
          <w:sz w:val="32"/>
          <w:szCs w:val="32"/>
        </w:rPr>
        <w:t>Tues</w:t>
      </w:r>
      <w:r>
        <w:rPr>
          <w:sz w:val="32"/>
          <w:szCs w:val="32"/>
        </w:rPr>
        <w:t>day</w:t>
      </w:r>
      <w:r w:rsidRPr="003B0FE8">
        <w:rPr>
          <w:sz w:val="32"/>
          <w:szCs w:val="32"/>
        </w:rPr>
        <w:t>, March</w:t>
      </w:r>
      <w:r>
        <w:rPr>
          <w:sz w:val="32"/>
          <w:szCs w:val="32"/>
        </w:rPr>
        <w:t xml:space="preserve"> 27</w:t>
      </w:r>
      <w:r w:rsidRPr="00222E4E">
        <w:rPr>
          <w:sz w:val="32"/>
          <w:szCs w:val="32"/>
          <w:vertAlign w:val="superscript"/>
        </w:rPr>
        <w:t>th</w:t>
      </w:r>
      <w:r>
        <w:rPr>
          <w:sz w:val="32"/>
          <w:szCs w:val="32"/>
        </w:rPr>
        <w:t xml:space="preserve"> </w:t>
      </w:r>
      <w:r w:rsidRPr="003B0FE8">
        <w:rPr>
          <w:sz w:val="32"/>
          <w:szCs w:val="32"/>
        </w:rPr>
        <w:t>at 2</w:t>
      </w:r>
      <w:r>
        <w:rPr>
          <w:sz w:val="32"/>
          <w:szCs w:val="32"/>
        </w:rPr>
        <w:t>:00</w:t>
      </w:r>
      <w:r w:rsidRPr="003B0FE8">
        <w:rPr>
          <w:sz w:val="32"/>
          <w:szCs w:val="32"/>
        </w:rPr>
        <w:t>pm</w:t>
      </w:r>
      <w:r>
        <w:rPr>
          <w:sz w:val="32"/>
          <w:szCs w:val="32"/>
        </w:rPr>
        <w:t xml:space="preserve"> – Tony Nother entertains</w:t>
      </w:r>
    </w:p>
    <w:p w:rsidR="003B0FE8" w:rsidRDefault="003B0FE8" w:rsidP="003B0FE8">
      <w:pPr>
        <w:rPr>
          <w:sz w:val="32"/>
          <w:szCs w:val="32"/>
        </w:rPr>
      </w:pPr>
    </w:p>
    <w:p w:rsidR="00DE1737" w:rsidRDefault="00DE1737" w:rsidP="003B0FE8">
      <w:pPr>
        <w:rPr>
          <w:sz w:val="32"/>
          <w:szCs w:val="32"/>
        </w:rPr>
      </w:pPr>
    </w:p>
    <w:p w:rsidR="003B0FE8" w:rsidRPr="003B0FE8" w:rsidRDefault="003B0FE8" w:rsidP="003B0FE8">
      <w:pPr>
        <w:rPr>
          <w:sz w:val="32"/>
          <w:szCs w:val="32"/>
        </w:rPr>
      </w:pPr>
    </w:p>
    <w:p w:rsidR="00222E4E" w:rsidRDefault="00222E4E" w:rsidP="003B0FE8">
      <w:pPr>
        <w:rPr>
          <w:sz w:val="32"/>
          <w:szCs w:val="32"/>
        </w:rPr>
      </w:pPr>
      <w:r>
        <w:rPr>
          <w:sz w:val="32"/>
          <w:szCs w:val="32"/>
        </w:rPr>
        <w:lastRenderedPageBreak/>
        <w:t>Looking a</w:t>
      </w:r>
      <w:r w:rsidR="003B0FE8" w:rsidRPr="003B0FE8">
        <w:rPr>
          <w:sz w:val="32"/>
          <w:szCs w:val="32"/>
        </w:rPr>
        <w:t>head</w:t>
      </w:r>
      <w:r>
        <w:rPr>
          <w:sz w:val="32"/>
          <w:szCs w:val="32"/>
        </w:rPr>
        <w:t xml:space="preserve"> to April:</w:t>
      </w:r>
    </w:p>
    <w:p w:rsidR="00222E4E" w:rsidRDefault="00222E4E" w:rsidP="003B0FE8">
      <w:pPr>
        <w:rPr>
          <w:sz w:val="32"/>
          <w:szCs w:val="32"/>
        </w:rPr>
      </w:pPr>
    </w:p>
    <w:p w:rsidR="003B0FE8" w:rsidRDefault="00222E4E" w:rsidP="00222E4E">
      <w:pPr>
        <w:pStyle w:val="ListParagraph"/>
        <w:numPr>
          <w:ilvl w:val="0"/>
          <w:numId w:val="36"/>
        </w:numPr>
        <w:rPr>
          <w:sz w:val="32"/>
          <w:szCs w:val="32"/>
        </w:rPr>
      </w:pPr>
      <w:r>
        <w:rPr>
          <w:sz w:val="32"/>
          <w:szCs w:val="32"/>
        </w:rPr>
        <w:t xml:space="preserve">Geri Fashions of London </w:t>
      </w:r>
      <w:r w:rsidR="003B0FE8" w:rsidRPr="00222E4E">
        <w:rPr>
          <w:sz w:val="32"/>
          <w:szCs w:val="32"/>
        </w:rPr>
        <w:t xml:space="preserve">will be here for a Spring </w:t>
      </w:r>
      <w:r>
        <w:rPr>
          <w:sz w:val="32"/>
          <w:szCs w:val="32"/>
        </w:rPr>
        <w:t>c</w:t>
      </w:r>
      <w:r w:rsidR="003B0FE8" w:rsidRPr="00222E4E">
        <w:rPr>
          <w:sz w:val="32"/>
          <w:szCs w:val="32"/>
        </w:rPr>
        <w:t xml:space="preserve">lothing </w:t>
      </w:r>
      <w:r>
        <w:rPr>
          <w:sz w:val="32"/>
          <w:szCs w:val="32"/>
        </w:rPr>
        <w:t>s</w:t>
      </w:r>
      <w:r w:rsidR="003B0FE8" w:rsidRPr="00222E4E">
        <w:rPr>
          <w:sz w:val="32"/>
          <w:szCs w:val="32"/>
        </w:rPr>
        <w:t>ale on Wed</w:t>
      </w:r>
      <w:r>
        <w:rPr>
          <w:sz w:val="32"/>
          <w:szCs w:val="32"/>
        </w:rPr>
        <w:t>nesday</w:t>
      </w:r>
      <w:r w:rsidR="003B0FE8" w:rsidRPr="00222E4E">
        <w:rPr>
          <w:sz w:val="32"/>
          <w:szCs w:val="32"/>
        </w:rPr>
        <w:t xml:space="preserve">, April </w:t>
      </w:r>
      <w:r>
        <w:rPr>
          <w:sz w:val="32"/>
          <w:szCs w:val="32"/>
        </w:rPr>
        <w:t>11</w:t>
      </w:r>
      <w:r w:rsidRPr="00222E4E">
        <w:rPr>
          <w:sz w:val="32"/>
          <w:szCs w:val="32"/>
          <w:vertAlign w:val="superscript"/>
        </w:rPr>
        <w:t>th</w:t>
      </w:r>
      <w:r>
        <w:rPr>
          <w:sz w:val="32"/>
          <w:szCs w:val="32"/>
        </w:rPr>
        <w:t xml:space="preserve"> </w:t>
      </w:r>
      <w:r w:rsidR="003B0FE8" w:rsidRPr="00222E4E">
        <w:rPr>
          <w:sz w:val="32"/>
          <w:szCs w:val="32"/>
        </w:rPr>
        <w:t>from 9</w:t>
      </w:r>
      <w:r>
        <w:rPr>
          <w:sz w:val="32"/>
          <w:szCs w:val="32"/>
        </w:rPr>
        <w:t xml:space="preserve">:00am to </w:t>
      </w:r>
      <w:r w:rsidR="003B0FE8" w:rsidRPr="00222E4E">
        <w:rPr>
          <w:sz w:val="32"/>
          <w:szCs w:val="32"/>
        </w:rPr>
        <w:t>3</w:t>
      </w:r>
      <w:r>
        <w:rPr>
          <w:sz w:val="32"/>
          <w:szCs w:val="32"/>
        </w:rPr>
        <w:t>:00</w:t>
      </w:r>
      <w:r w:rsidR="003B0FE8" w:rsidRPr="00222E4E">
        <w:rPr>
          <w:sz w:val="32"/>
          <w:szCs w:val="32"/>
        </w:rPr>
        <w:t>pm in the Rose Room</w:t>
      </w:r>
      <w:r w:rsidR="00803BC0">
        <w:rPr>
          <w:sz w:val="32"/>
          <w:szCs w:val="32"/>
        </w:rPr>
        <w:t xml:space="preserve"> (Geri Fashions provide r</w:t>
      </w:r>
      <w:r w:rsidR="00803BC0" w:rsidRPr="00803BC0">
        <w:rPr>
          <w:sz w:val="32"/>
          <w:szCs w:val="32"/>
          <w:lang w:val="en-CA"/>
        </w:rPr>
        <w:t xml:space="preserve">egular and </w:t>
      </w:r>
      <w:r w:rsidR="00803BC0">
        <w:rPr>
          <w:sz w:val="32"/>
          <w:szCs w:val="32"/>
          <w:lang w:val="en-CA"/>
        </w:rPr>
        <w:t>“</w:t>
      </w:r>
      <w:r w:rsidR="00803BC0" w:rsidRPr="00803BC0">
        <w:rPr>
          <w:sz w:val="32"/>
          <w:szCs w:val="32"/>
          <w:lang w:val="en-CA"/>
        </w:rPr>
        <w:t>adaptive</w:t>
      </w:r>
      <w:r w:rsidR="00803BC0">
        <w:rPr>
          <w:sz w:val="32"/>
          <w:szCs w:val="32"/>
          <w:lang w:val="en-CA"/>
        </w:rPr>
        <w:t>”</w:t>
      </w:r>
      <w:r w:rsidR="00803BC0" w:rsidRPr="00803BC0">
        <w:rPr>
          <w:sz w:val="32"/>
          <w:szCs w:val="32"/>
          <w:lang w:val="en-CA"/>
        </w:rPr>
        <w:t xml:space="preserve"> clothing in </w:t>
      </w:r>
      <w:r w:rsidR="00803BC0" w:rsidRPr="00803BC0">
        <w:rPr>
          <w:bCs/>
          <w:sz w:val="32"/>
          <w:szCs w:val="32"/>
          <w:lang w:val="en-CA"/>
        </w:rPr>
        <w:t>fashionable</w:t>
      </w:r>
      <w:r w:rsidR="00803BC0" w:rsidRPr="00803BC0">
        <w:rPr>
          <w:sz w:val="32"/>
          <w:szCs w:val="32"/>
          <w:lang w:val="en-CA"/>
        </w:rPr>
        <w:t xml:space="preserve"> styles for seniors</w:t>
      </w:r>
      <w:r w:rsidR="00803BC0">
        <w:rPr>
          <w:sz w:val="32"/>
          <w:szCs w:val="32"/>
        </w:rPr>
        <w:t>)</w:t>
      </w:r>
    </w:p>
    <w:p w:rsidR="003B0FE8" w:rsidRPr="00803BC0" w:rsidRDefault="00803BC0" w:rsidP="002E5471">
      <w:pPr>
        <w:pStyle w:val="ListParagraph"/>
        <w:numPr>
          <w:ilvl w:val="0"/>
          <w:numId w:val="36"/>
        </w:numPr>
        <w:rPr>
          <w:sz w:val="32"/>
          <w:szCs w:val="32"/>
        </w:rPr>
      </w:pPr>
      <w:r w:rsidRPr="00803BC0">
        <w:rPr>
          <w:sz w:val="32"/>
          <w:szCs w:val="32"/>
        </w:rPr>
        <w:t xml:space="preserve">Our </w:t>
      </w:r>
      <w:r>
        <w:rPr>
          <w:sz w:val="32"/>
          <w:szCs w:val="32"/>
        </w:rPr>
        <w:t>Annual In-d</w:t>
      </w:r>
      <w:r w:rsidR="003B0FE8" w:rsidRPr="00803BC0">
        <w:rPr>
          <w:sz w:val="32"/>
          <w:szCs w:val="32"/>
        </w:rPr>
        <w:t>oor Yard Sale and Ollie Bollen Sale will be held on Sat</w:t>
      </w:r>
      <w:r>
        <w:rPr>
          <w:sz w:val="32"/>
          <w:szCs w:val="32"/>
        </w:rPr>
        <w:t>urday</w:t>
      </w:r>
      <w:r w:rsidR="003B0FE8" w:rsidRPr="00803BC0">
        <w:rPr>
          <w:sz w:val="32"/>
          <w:szCs w:val="32"/>
        </w:rPr>
        <w:t>, April</w:t>
      </w:r>
      <w:r>
        <w:rPr>
          <w:sz w:val="32"/>
          <w:szCs w:val="32"/>
        </w:rPr>
        <w:t xml:space="preserve"> 21</w:t>
      </w:r>
      <w:r w:rsidRPr="00803BC0">
        <w:rPr>
          <w:sz w:val="32"/>
          <w:szCs w:val="32"/>
          <w:vertAlign w:val="superscript"/>
        </w:rPr>
        <w:t>st</w:t>
      </w:r>
      <w:r>
        <w:rPr>
          <w:sz w:val="32"/>
          <w:szCs w:val="32"/>
        </w:rPr>
        <w:t xml:space="preserve"> </w:t>
      </w:r>
      <w:r w:rsidR="003B0FE8" w:rsidRPr="00803BC0">
        <w:rPr>
          <w:sz w:val="32"/>
          <w:szCs w:val="32"/>
        </w:rPr>
        <w:t>from 10</w:t>
      </w:r>
      <w:r>
        <w:rPr>
          <w:sz w:val="32"/>
          <w:szCs w:val="32"/>
        </w:rPr>
        <w:t>:00</w:t>
      </w:r>
      <w:r w:rsidR="003B0FE8" w:rsidRPr="00803BC0">
        <w:rPr>
          <w:sz w:val="32"/>
          <w:szCs w:val="32"/>
        </w:rPr>
        <w:t>am</w:t>
      </w:r>
      <w:r>
        <w:rPr>
          <w:sz w:val="32"/>
          <w:szCs w:val="32"/>
        </w:rPr>
        <w:t xml:space="preserve"> to 12:00pm</w:t>
      </w:r>
      <w:r w:rsidR="003B0FE8" w:rsidRPr="00803BC0">
        <w:rPr>
          <w:sz w:val="32"/>
          <w:szCs w:val="32"/>
        </w:rPr>
        <w:t xml:space="preserve"> in the Rose Room.</w:t>
      </w:r>
    </w:p>
    <w:p w:rsidR="00B367F2" w:rsidRDefault="00B367F2" w:rsidP="00DC17E5">
      <w:pPr>
        <w:rPr>
          <w:b/>
          <w:sz w:val="32"/>
          <w:szCs w:val="32"/>
          <w:u w:val="single"/>
        </w:rPr>
      </w:pPr>
    </w:p>
    <w:p w:rsidR="00AD15BE" w:rsidRDefault="00AD15BE" w:rsidP="00DC17E5">
      <w:pPr>
        <w:rPr>
          <w:b/>
          <w:sz w:val="32"/>
          <w:szCs w:val="32"/>
          <w:u w:val="single"/>
        </w:rPr>
      </w:pPr>
      <w:r>
        <w:rPr>
          <w:b/>
          <w:sz w:val="32"/>
          <w:szCs w:val="32"/>
          <w:u w:val="single"/>
        </w:rPr>
        <w:t>4.</w:t>
      </w:r>
      <w:r w:rsidRPr="00215760">
        <w:rPr>
          <w:b/>
          <w:sz w:val="32"/>
          <w:szCs w:val="32"/>
        </w:rPr>
        <w:t xml:space="preserve"> </w:t>
      </w:r>
      <w:r>
        <w:rPr>
          <w:b/>
          <w:sz w:val="32"/>
          <w:szCs w:val="32"/>
          <w:u w:val="single"/>
        </w:rPr>
        <w:t>Strathmere Lodge Ladies’ Auxiliary</w:t>
      </w:r>
    </w:p>
    <w:p w:rsidR="00AD15BE" w:rsidRDefault="00AD15BE" w:rsidP="00DC17E5">
      <w:pPr>
        <w:rPr>
          <w:b/>
          <w:sz w:val="32"/>
          <w:szCs w:val="32"/>
          <w:u w:val="single"/>
        </w:rPr>
      </w:pPr>
    </w:p>
    <w:p w:rsidR="00AD15BE" w:rsidRDefault="008757CA" w:rsidP="00DC17E5">
      <w:pPr>
        <w:rPr>
          <w:sz w:val="32"/>
          <w:szCs w:val="32"/>
        </w:rPr>
      </w:pPr>
      <w:r>
        <w:rPr>
          <w:noProof/>
          <w:color w:val="0000FF"/>
        </w:rPr>
        <w:drawing>
          <wp:anchor distT="0" distB="0" distL="114300" distR="114300" simplePos="0" relativeHeight="251688960" behindDoc="0" locked="0" layoutInCell="1" allowOverlap="1" wp14:anchorId="2B10E0F9" wp14:editId="4193788A">
            <wp:simplePos x="0" y="0"/>
            <wp:positionH relativeFrom="margin">
              <wp:align>left</wp:align>
            </wp:positionH>
            <wp:positionV relativeFrom="paragraph">
              <wp:posOffset>17780</wp:posOffset>
            </wp:positionV>
            <wp:extent cx="666750" cy="577215"/>
            <wp:effectExtent l="0" t="0" r="0" b="0"/>
            <wp:wrapSquare wrapText="bothSides"/>
            <wp:docPr id="5" name="Picture 5"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75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5BE">
        <w:rPr>
          <w:sz w:val="32"/>
          <w:szCs w:val="32"/>
        </w:rPr>
        <w:t xml:space="preserve">The Ladies’ Auxiliary is made up of a group of dedicated ladies who work tirelessly volunteering their time to support </w:t>
      </w:r>
      <w:r w:rsidR="005D09F3">
        <w:rPr>
          <w:sz w:val="32"/>
          <w:szCs w:val="32"/>
        </w:rPr>
        <w:t>Lodge</w:t>
      </w:r>
      <w:r w:rsidR="00AD15BE">
        <w:rPr>
          <w:sz w:val="32"/>
          <w:szCs w:val="32"/>
        </w:rPr>
        <w:t xml:space="preserve"> residents</w:t>
      </w:r>
      <w:r w:rsidR="005D09F3">
        <w:rPr>
          <w:sz w:val="32"/>
          <w:szCs w:val="32"/>
        </w:rPr>
        <w:t>,</w:t>
      </w:r>
      <w:r w:rsidR="00AD15BE">
        <w:rPr>
          <w:sz w:val="32"/>
          <w:szCs w:val="32"/>
        </w:rPr>
        <w:t xml:space="preserve"> and to raise funds for re</w:t>
      </w:r>
      <w:r w:rsidR="005D09F3">
        <w:rPr>
          <w:sz w:val="32"/>
          <w:szCs w:val="32"/>
        </w:rPr>
        <w:t xml:space="preserve">sident equipment and activities (e.g., through Bazaars and Tuck Shop sales). </w:t>
      </w:r>
    </w:p>
    <w:p w:rsidR="008757CA" w:rsidRDefault="008757CA" w:rsidP="00DC17E5">
      <w:pPr>
        <w:rPr>
          <w:sz w:val="32"/>
          <w:szCs w:val="32"/>
        </w:rPr>
      </w:pPr>
    </w:p>
    <w:p w:rsidR="005D09F3" w:rsidRDefault="005D09F3" w:rsidP="00DC17E5">
      <w:pPr>
        <w:rPr>
          <w:sz w:val="32"/>
          <w:szCs w:val="32"/>
        </w:rPr>
      </w:pPr>
      <w:r>
        <w:rPr>
          <w:sz w:val="32"/>
          <w:szCs w:val="32"/>
        </w:rPr>
        <w:t>Members of the Ladies’ Auxiliary volunteered over 7500 hours of their time in 2017 in support of the residents.</w:t>
      </w:r>
    </w:p>
    <w:p w:rsidR="005D09F3" w:rsidRDefault="005D09F3" w:rsidP="00DC17E5">
      <w:pPr>
        <w:rPr>
          <w:sz w:val="32"/>
          <w:szCs w:val="32"/>
        </w:rPr>
      </w:pPr>
    </w:p>
    <w:p w:rsidR="00AD15BE" w:rsidRPr="00AD15BE" w:rsidRDefault="005D09F3" w:rsidP="00DC17E5">
      <w:pPr>
        <w:rPr>
          <w:sz w:val="32"/>
          <w:szCs w:val="32"/>
        </w:rPr>
      </w:pPr>
      <w:r>
        <w:rPr>
          <w:sz w:val="32"/>
          <w:szCs w:val="32"/>
        </w:rPr>
        <w:t>Thank you to all who help support the work of the Ladies’ Auxiliary.</w:t>
      </w:r>
    </w:p>
    <w:p w:rsidR="00AD15BE" w:rsidRPr="00B367F2" w:rsidRDefault="00AD15BE" w:rsidP="00DC17E5">
      <w:pPr>
        <w:rPr>
          <w:b/>
          <w:sz w:val="32"/>
          <w:szCs w:val="32"/>
          <w:u w:val="single"/>
        </w:rPr>
      </w:pPr>
    </w:p>
    <w:p w:rsidR="00DC17E5" w:rsidRPr="0049302A" w:rsidRDefault="00662ACD" w:rsidP="00DC17E5">
      <w:pPr>
        <w:rPr>
          <w:b/>
          <w:sz w:val="32"/>
          <w:szCs w:val="32"/>
          <w:u w:val="single"/>
        </w:rPr>
      </w:pPr>
      <w:r>
        <w:rPr>
          <w:b/>
          <w:sz w:val="32"/>
          <w:szCs w:val="32"/>
          <w:u w:val="single"/>
        </w:rPr>
        <w:t>5</w:t>
      </w:r>
      <w:r w:rsidR="00DC17E5">
        <w:rPr>
          <w:b/>
          <w:sz w:val="32"/>
          <w:szCs w:val="32"/>
          <w:u w:val="single"/>
        </w:rPr>
        <w:t>.</w:t>
      </w:r>
      <w:r w:rsidR="00DC17E5" w:rsidRPr="004B4E08">
        <w:rPr>
          <w:b/>
          <w:sz w:val="32"/>
          <w:szCs w:val="32"/>
        </w:rPr>
        <w:t xml:space="preserve"> </w:t>
      </w:r>
      <w:r w:rsidR="00DC17E5" w:rsidRPr="0049302A">
        <w:rPr>
          <w:b/>
          <w:sz w:val="32"/>
          <w:szCs w:val="32"/>
          <w:u w:val="single"/>
        </w:rPr>
        <w:t>Family Council</w:t>
      </w:r>
    </w:p>
    <w:p w:rsidR="00DC17E5" w:rsidRPr="00C437E6" w:rsidRDefault="00DC17E5" w:rsidP="00DC17E5">
      <w:pPr>
        <w:rPr>
          <w:sz w:val="32"/>
          <w:szCs w:val="32"/>
        </w:rPr>
      </w:pPr>
      <w:r>
        <w:rPr>
          <w:noProof/>
        </w:rPr>
        <w:drawing>
          <wp:anchor distT="0" distB="0" distL="114300" distR="114300" simplePos="0" relativeHeight="251683840" behindDoc="0" locked="0" layoutInCell="1" allowOverlap="1" wp14:anchorId="52D64C83" wp14:editId="02420CF1">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7E5" w:rsidRPr="00774D98" w:rsidRDefault="00DC17E5" w:rsidP="00DC17E5">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sidR="00222E4E">
        <w:rPr>
          <w:sz w:val="32"/>
          <w:szCs w:val="32"/>
        </w:rPr>
        <w:t>March</w:t>
      </w:r>
      <w:r>
        <w:rPr>
          <w:sz w:val="32"/>
          <w:szCs w:val="32"/>
        </w:rPr>
        <w:t xml:space="preserve"> 5</w:t>
      </w:r>
      <w:r w:rsidRPr="00774D98">
        <w:rPr>
          <w:sz w:val="32"/>
          <w:szCs w:val="32"/>
        </w:rPr>
        <w:t>, 201</w:t>
      </w:r>
      <w:r>
        <w:rPr>
          <w:sz w:val="32"/>
          <w:szCs w:val="32"/>
        </w:rPr>
        <w:t>8</w:t>
      </w:r>
      <w:r w:rsidRPr="00774D98">
        <w:rPr>
          <w:sz w:val="32"/>
          <w:szCs w:val="32"/>
        </w:rPr>
        <w:t xml:space="preserve">, at </w:t>
      </w:r>
      <w:r>
        <w:rPr>
          <w:sz w:val="32"/>
          <w:szCs w:val="32"/>
        </w:rPr>
        <w:t>1</w:t>
      </w:r>
      <w:r w:rsidRPr="00774D98">
        <w:rPr>
          <w:sz w:val="32"/>
          <w:szCs w:val="32"/>
        </w:rPr>
        <w:t>:30pm</w:t>
      </w:r>
      <w:r>
        <w:rPr>
          <w:sz w:val="32"/>
          <w:szCs w:val="32"/>
        </w:rPr>
        <w:t xml:space="preserve"> in the Conference Room upstairs</w:t>
      </w:r>
      <w:r w:rsidR="00263E38">
        <w:rPr>
          <w:sz w:val="32"/>
          <w:szCs w:val="32"/>
        </w:rPr>
        <w:t>.</w:t>
      </w:r>
    </w:p>
    <w:p w:rsidR="00DC17E5" w:rsidRPr="00C437E6" w:rsidRDefault="00DC17E5" w:rsidP="00DC17E5">
      <w:pPr>
        <w:rPr>
          <w:sz w:val="32"/>
          <w:szCs w:val="32"/>
        </w:rPr>
      </w:pPr>
    </w:p>
    <w:p w:rsidR="00DC17E5" w:rsidRPr="00C437E6" w:rsidRDefault="00DC17E5" w:rsidP="00DC17E5">
      <w:pPr>
        <w:rPr>
          <w:sz w:val="32"/>
          <w:szCs w:val="32"/>
        </w:rPr>
      </w:pPr>
      <w:r w:rsidRPr="00C437E6">
        <w:rPr>
          <w:sz w:val="32"/>
          <w:szCs w:val="32"/>
        </w:rPr>
        <w:t xml:space="preserve">All family and friends of residents of Strathmere Lodge are welcome to attend. No pre-registration is necessary. </w:t>
      </w:r>
    </w:p>
    <w:p w:rsidR="00DC17E5" w:rsidRPr="00C437E6" w:rsidRDefault="00DC17E5" w:rsidP="00DC17E5">
      <w:pPr>
        <w:jc w:val="center"/>
        <w:rPr>
          <w:sz w:val="32"/>
          <w:szCs w:val="32"/>
        </w:rPr>
      </w:pPr>
    </w:p>
    <w:p w:rsidR="00DC17E5" w:rsidRPr="00C437E6" w:rsidRDefault="00263E38" w:rsidP="00DC17E5">
      <w:pPr>
        <w:rPr>
          <w:sz w:val="32"/>
          <w:szCs w:val="32"/>
        </w:rPr>
      </w:pPr>
      <w:r>
        <w:rPr>
          <w:sz w:val="32"/>
          <w:szCs w:val="32"/>
        </w:rPr>
        <w:t>For more information, p</w:t>
      </w:r>
      <w:r w:rsidR="00DC17E5" w:rsidRPr="00C437E6">
        <w:rPr>
          <w:sz w:val="32"/>
          <w:szCs w:val="32"/>
        </w:rPr>
        <w:t>lease contact Marcy Welch (</w:t>
      </w:r>
      <w:r w:rsidR="00213E34">
        <w:rPr>
          <w:sz w:val="32"/>
          <w:szCs w:val="32"/>
        </w:rPr>
        <w:t>519-245-2520,</w:t>
      </w:r>
      <w:r w:rsidR="0048378A">
        <w:rPr>
          <w:sz w:val="32"/>
          <w:szCs w:val="32"/>
        </w:rPr>
        <w:t xml:space="preserve"> </w:t>
      </w:r>
      <w:r w:rsidR="00DC17E5" w:rsidRPr="00C437E6">
        <w:rPr>
          <w:sz w:val="32"/>
          <w:szCs w:val="32"/>
        </w:rPr>
        <w:t xml:space="preserve">ext. </w:t>
      </w:r>
      <w:r w:rsidR="00213E34">
        <w:rPr>
          <w:sz w:val="32"/>
          <w:szCs w:val="32"/>
        </w:rPr>
        <w:t>6</w:t>
      </w:r>
      <w:r w:rsidR="00DC17E5" w:rsidRPr="00C437E6">
        <w:rPr>
          <w:sz w:val="32"/>
          <w:szCs w:val="32"/>
        </w:rPr>
        <w:t xml:space="preserve">226, or </w:t>
      </w:r>
      <w:hyperlink r:id="rId26" w:history="1">
        <w:r w:rsidR="00DC17E5" w:rsidRPr="00435802">
          <w:rPr>
            <w:rStyle w:val="Hyperlink"/>
            <w:sz w:val="32"/>
            <w:szCs w:val="32"/>
          </w:rPr>
          <w:t>mwelch@middlesex.ca</w:t>
        </w:r>
      </w:hyperlink>
      <w:r w:rsidR="00DC17E5" w:rsidRPr="00C437E6">
        <w:rPr>
          <w:sz w:val="32"/>
          <w:szCs w:val="32"/>
        </w:rPr>
        <w:t xml:space="preserve">) </w:t>
      </w:r>
    </w:p>
    <w:p w:rsidR="00DC17E5" w:rsidRPr="00C437E6" w:rsidRDefault="00DC17E5" w:rsidP="00DC17E5">
      <w:pPr>
        <w:rPr>
          <w:sz w:val="32"/>
          <w:szCs w:val="32"/>
        </w:rPr>
      </w:pPr>
    </w:p>
    <w:p w:rsidR="00DC17E5" w:rsidRDefault="00DC17E5" w:rsidP="00DC17E5">
      <w:pPr>
        <w:rPr>
          <w:sz w:val="32"/>
          <w:szCs w:val="32"/>
        </w:rPr>
      </w:pPr>
      <w:r w:rsidRPr="00C437E6">
        <w:rPr>
          <w:sz w:val="32"/>
          <w:szCs w:val="32"/>
        </w:rPr>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50204B" w:rsidRDefault="00662ACD" w:rsidP="00253317">
      <w:pPr>
        <w:rPr>
          <w:b/>
          <w:sz w:val="32"/>
          <w:szCs w:val="32"/>
          <w:u w:val="single"/>
        </w:rPr>
      </w:pPr>
      <w:r>
        <w:rPr>
          <w:b/>
          <w:sz w:val="32"/>
          <w:szCs w:val="32"/>
          <w:u w:val="single"/>
        </w:rPr>
        <w:lastRenderedPageBreak/>
        <w:t>6</w:t>
      </w:r>
      <w:r w:rsidR="00F06845">
        <w:rPr>
          <w:b/>
          <w:sz w:val="32"/>
          <w:szCs w:val="32"/>
          <w:u w:val="single"/>
        </w:rPr>
        <w:t>.</w:t>
      </w:r>
      <w:r w:rsidR="00F06845" w:rsidRPr="00F06845">
        <w:rPr>
          <w:b/>
          <w:sz w:val="32"/>
          <w:szCs w:val="32"/>
        </w:rPr>
        <w:t xml:space="preserve"> </w:t>
      </w:r>
      <w:r w:rsidR="00556AD0">
        <w:rPr>
          <w:b/>
          <w:sz w:val="32"/>
          <w:szCs w:val="32"/>
          <w:u w:val="single"/>
        </w:rPr>
        <w:t>Inclement Weather - Reminder</w:t>
      </w:r>
    </w:p>
    <w:p w:rsidR="00556AD0" w:rsidRDefault="00556AD0" w:rsidP="00556AD0">
      <w:pPr>
        <w:rPr>
          <w:b/>
          <w:sz w:val="32"/>
          <w:szCs w:val="32"/>
          <w:u w:val="single"/>
        </w:rPr>
      </w:pPr>
    </w:p>
    <w:p w:rsidR="00556AD0" w:rsidRDefault="00556AD0" w:rsidP="00556AD0">
      <w:pPr>
        <w:rPr>
          <w:b/>
          <w:sz w:val="22"/>
          <w:szCs w:val="22"/>
          <w:u w:val="single"/>
        </w:rPr>
      </w:pPr>
      <w:r>
        <w:rPr>
          <w:rFonts w:ascii="Arial" w:hAnsi="Arial" w:cs="Arial"/>
          <w:noProof/>
          <w:color w:val="0000FF"/>
          <w:sz w:val="27"/>
          <w:szCs w:val="27"/>
        </w:rPr>
        <w:drawing>
          <wp:anchor distT="0" distB="0" distL="114300" distR="114300" simplePos="0" relativeHeight="251680768" behindDoc="0" locked="0" layoutInCell="1" allowOverlap="1" wp14:anchorId="358CBA8A" wp14:editId="72DD2116">
            <wp:simplePos x="0" y="0"/>
            <wp:positionH relativeFrom="column">
              <wp:posOffset>78681</wp:posOffset>
            </wp:positionH>
            <wp:positionV relativeFrom="paragraph">
              <wp:posOffset>51745</wp:posOffset>
            </wp:positionV>
            <wp:extent cx="838200" cy="638175"/>
            <wp:effectExtent l="0" t="0" r="0" b="9525"/>
            <wp:wrapSquare wrapText="bothSides"/>
            <wp:docPr id="12" name="Picture 12" descr="Related im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82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AD0" w:rsidRPr="00556AD0" w:rsidRDefault="00556AD0" w:rsidP="00556AD0">
      <w:pPr>
        <w:rPr>
          <w:sz w:val="32"/>
          <w:szCs w:val="32"/>
        </w:rPr>
      </w:pPr>
      <w:r>
        <w:rPr>
          <w:sz w:val="32"/>
          <w:szCs w:val="32"/>
        </w:rPr>
        <w:t>E</w:t>
      </w:r>
      <w:r w:rsidRPr="00556AD0">
        <w:rPr>
          <w:sz w:val="32"/>
          <w:szCs w:val="32"/>
        </w:rPr>
        <w:t xml:space="preserve">veryone is reminded to take extra care in inclement weather – snow and ice. </w:t>
      </w:r>
    </w:p>
    <w:p w:rsidR="00556AD0" w:rsidRDefault="00556AD0" w:rsidP="00556AD0">
      <w:pPr>
        <w:rPr>
          <w:sz w:val="32"/>
          <w:szCs w:val="32"/>
        </w:rPr>
      </w:pPr>
    </w:p>
    <w:p w:rsidR="00556AD0" w:rsidRDefault="00556AD0" w:rsidP="00556AD0">
      <w:pPr>
        <w:rPr>
          <w:sz w:val="32"/>
          <w:szCs w:val="32"/>
        </w:rPr>
      </w:pPr>
      <w:r>
        <w:rPr>
          <w:sz w:val="32"/>
          <w:szCs w:val="32"/>
        </w:rPr>
        <w:t>Strathmere Lodge contracts with a snow removal company to plow and/or salt our walkways, parking lots and driveway areas, and our Maintenance personnel also maintain our walkways (shovel and salt).</w:t>
      </w:r>
    </w:p>
    <w:p w:rsidR="00556AD0" w:rsidRPr="00556AD0" w:rsidRDefault="00556AD0" w:rsidP="00253317">
      <w:pPr>
        <w:rPr>
          <w:sz w:val="32"/>
          <w:szCs w:val="32"/>
        </w:rPr>
      </w:pPr>
    </w:p>
    <w:p w:rsidR="001221FE" w:rsidRDefault="00662ACD" w:rsidP="0049302A">
      <w:pPr>
        <w:rPr>
          <w:b/>
          <w:sz w:val="32"/>
          <w:szCs w:val="32"/>
          <w:u w:val="single"/>
        </w:rPr>
      </w:pPr>
      <w:r>
        <w:rPr>
          <w:b/>
          <w:sz w:val="32"/>
          <w:szCs w:val="32"/>
          <w:u w:val="single"/>
        </w:rPr>
        <w:t>7</w:t>
      </w:r>
      <w:r w:rsidR="0049302A">
        <w:rPr>
          <w:b/>
          <w:sz w:val="32"/>
          <w:szCs w:val="32"/>
          <w:u w:val="single"/>
        </w:rPr>
        <w:t>.</w:t>
      </w:r>
      <w:r w:rsidR="0049302A" w:rsidRPr="004B4E08">
        <w:rPr>
          <w:b/>
          <w:sz w:val="32"/>
          <w:szCs w:val="32"/>
        </w:rPr>
        <w:t xml:space="preserve"> </w:t>
      </w:r>
      <w:r w:rsidR="00E80D9E">
        <w:rPr>
          <w:b/>
          <w:sz w:val="32"/>
          <w:szCs w:val="32"/>
          <w:u w:val="single"/>
        </w:rPr>
        <w:t xml:space="preserve">New </w:t>
      </w:r>
      <w:r w:rsidR="00025467" w:rsidRPr="00025467">
        <w:rPr>
          <w:b/>
          <w:sz w:val="32"/>
          <w:szCs w:val="32"/>
          <w:u w:val="single"/>
        </w:rPr>
        <w:t>Clothing</w:t>
      </w:r>
      <w:r w:rsidR="00202E93">
        <w:rPr>
          <w:b/>
          <w:sz w:val="32"/>
          <w:szCs w:val="32"/>
          <w:u w:val="single"/>
        </w:rPr>
        <w:t xml:space="preserve"> - Reminder</w:t>
      </w:r>
    </w:p>
    <w:p w:rsidR="00194A83" w:rsidRDefault="00F06845" w:rsidP="0049302A">
      <w:pPr>
        <w:rPr>
          <w:b/>
          <w:sz w:val="32"/>
          <w:szCs w:val="32"/>
          <w:u w:val="single"/>
        </w:rPr>
      </w:pPr>
      <w:r>
        <w:rPr>
          <w:noProof/>
          <w:color w:val="0000FF"/>
        </w:rPr>
        <w:drawing>
          <wp:anchor distT="0" distB="0" distL="114300" distR="114300" simplePos="0" relativeHeight="251681792" behindDoc="0" locked="0" layoutInCell="1" allowOverlap="1" wp14:anchorId="23EF1FB1" wp14:editId="279F932F">
            <wp:simplePos x="0" y="0"/>
            <wp:positionH relativeFrom="column">
              <wp:posOffset>24130</wp:posOffset>
            </wp:positionH>
            <wp:positionV relativeFrom="paragraph">
              <wp:posOffset>205740</wp:posOffset>
            </wp:positionV>
            <wp:extent cx="1133475" cy="706755"/>
            <wp:effectExtent l="0" t="0" r="9525" b="0"/>
            <wp:wrapSquare wrapText="bothSides"/>
            <wp:docPr id="13" name="Picture 13" descr="Image result for clipart of new clothing with price ta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new clothing with price ta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34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A83" w:rsidRDefault="00194A83" w:rsidP="0049302A">
      <w:pPr>
        <w:rPr>
          <w:sz w:val="32"/>
          <w:szCs w:val="32"/>
        </w:rPr>
      </w:pPr>
      <w:r>
        <w:rPr>
          <w:sz w:val="32"/>
          <w:szCs w:val="32"/>
        </w:rPr>
        <w:t>This is a reminder th</w:t>
      </w:r>
      <w:r w:rsidR="00202E93">
        <w:rPr>
          <w:sz w:val="32"/>
          <w:szCs w:val="32"/>
        </w:rPr>
        <w:t xml:space="preserve">at new </w:t>
      </w:r>
      <w:r>
        <w:rPr>
          <w:sz w:val="32"/>
          <w:szCs w:val="32"/>
        </w:rPr>
        <w:t>clothing needs to be labelled with the resident’s name before residents begin to wear it.</w:t>
      </w:r>
      <w:r w:rsidR="00202E93">
        <w:rPr>
          <w:sz w:val="32"/>
          <w:szCs w:val="32"/>
        </w:rPr>
        <w:t xml:space="preserve"> </w:t>
      </w:r>
    </w:p>
    <w:p w:rsidR="00202E93" w:rsidRDefault="00202E93" w:rsidP="0049302A">
      <w:pPr>
        <w:rPr>
          <w:sz w:val="32"/>
          <w:szCs w:val="32"/>
        </w:rPr>
      </w:pPr>
    </w:p>
    <w:p w:rsidR="00194A83" w:rsidRDefault="00194A83" w:rsidP="0049302A">
      <w:pPr>
        <w:rPr>
          <w:sz w:val="32"/>
          <w:szCs w:val="32"/>
        </w:rPr>
      </w:pPr>
      <w:r>
        <w:rPr>
          <w:sz w:val="32"/>
          <w:szCs w:val="32"/>
        </w:rPr>
        <w:t xml:space="preserve">One of the ways clothing will go missing is if </w:t>
      </w:r>
      <w:r w:rsidR="00E80D9E">
        <w:rPr>
          <w:sz w:val="32"/>
          <w:szCs w:val="32"/>
        </w:rPr>
        <w:t xml:space="preserve">a </w:t>
      </w:r>
      <w:r>
        <w:rPr>
          <w:sz w:val="32"/>
          <w:szCs w:val="32"/>
        </w:rPr>
        <w:t>resident wear</w:t>
      </w:r>
      <w:r w:rsidR="00E80D9E">
        <w:rPr>
          <w:sz w:val="32"/>
          <w:szCs w:val="32"/>
        </w:rPr>
        <w:t>s</w:t>
      </w:r>
      <w:r>
        <w:rPr>
          <w:sz w:val="32"/>
          <w:szCs w:val="32"/>
        </w:rPr>
        <w:t xml:space="preserve"> new clothing before it gets labelled. In this case, if new clothing gets into our laundry system with</w:t>
      </w:r>
      <w:r w:rsidR="00E80D9E">
        <w:rPr>
          <w:sz w:val="32"/>
          <w:szCs w:val="32"/>
        </w:rPr>
        <w:t>out</w:t>
      </w:r>
      <w:r>
        <w:rPr>
          <w:sz w:val="32"/>
          <w:szCs w:val="32"/>
        </w:rPr>
        <w:t xml:space="preserve"> a </w:t>
      </w:r>
      <w:r w:rsidR="00E80D9E">
        <w:rPr>
          <w:sz w:val="32"/>
          <w:szCs w:val="32"/>
        </w:rPr>
        <w:t xml:space="preserve">resident </w:t>
      </w:r>
      <w:r>
        <w:rPr>
          <w:sz w:val="32"/>
          <w:szCs w:val="32"/>
        </w:rPr>
        <w:t>name</w:t>
      </w:r>
      <w:r w:rsidR="00E80D9E">
        <w:rPr>
          <w:sz w:val="32"/>
          <w:szCs w:val="32"/>
        </w:rPr>
        <w:t xml:space="preserve"> on it</w:t>
      </w:r>
      <w:r>
        <w:rPr>
          <w:sz w:val="32"/>
          <w:szCs w:val="32"/>
        </w:rPr>
        <w:t>, it becomes difficult</w:t>
      </w:r>
      <w:r w:rsidR="00885D0D">
        <w:rPr>
          <w:sz w:val="32"/>
          <w:szCs w:val="32"/>
        </w:rPr>
        <w:t>, if not impossible,</w:t>
      </w:r>
      <w:r>
        <w:rPr>
          <w:sz w:val="32"/>
          <w:szCs w:val="32"/>
        </w:rPr>
        <w:t xml:space="preserve"> to trace it back to its rightful owner.</w:t>
      </w:r>
    </w:p>
    <w:p w:rsidR="00194A83" w:rsidRPr="0049302A" w:rsidRDefault="00194A83" w:rsidP="0049302A">
      <w:pPr>
        <w:rPr>
          <w:b/>
          <w:sz w:val="32"/>
          <w:szCs w:val="32"/>
          <w:u w:val="single"/>
        </w:rPr>
      </w:pPr>
    </w:p>
    <w:p w:rsidR="000C7816" w:rsidRPr="00C437E6" w:rsidRDefault="00662ACD" w:rsidP="007C2FBE">
      <w:pPr>
        <w:rPr>
          <w:b/>
          <w:sz w:val="32"/>
          <w:szCs w:val="32"/>
          <w:u w:val="single"/>
        </w:rPr>
      </w:pPr>
      <w:r>
        <w:rPr>
          <w:b/>
          <w:sz w:val="32"/>
          <w:szCs w:val="32"/>
          <w:u w:val="single"/>
        </w:rPr>
        <w:t>8</w:t>
      </w:r>
      <w:r w:rsidR="00145EC6" w:rsidRPr="00C941D8">
        <w:rPr>
          <w:b/>
          <w:sz w:val="32"/>
          <w:szCs w:val="32"/>
          <w:u w:val="single"/>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31"/>
                    </pic:cNvP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263E38">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34"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w:t>
      </w:r>
      <w:r w:rsidR="009D32BB">
        <w:rPr>
          <w:sz w:val="32"/>
          <w:szCs w:val="32"/>
        </w:rPr>
        <w:t xml:space="preserve"> pag</w:t>
      </w:r>
      <w:r w:rsidR="009D06D6" w:rsidRPr="00C437E6">
        <w:rPr>
          <w:sz w:val="32"/>
          <w:szCs w:val="32"/>
        </w:rPr>
        <w:t>e</w:t>
      </w:r>
      <w:r w:rsidR="00FA11FD">
        <w:rPr>
          <w:sz w:val="32"/>
          <w:szCs w:val="32"/>
        </w:rPr>
        <w:t>:</w:t>
      </w:r>
      <w:r w:rsidR="004F4125" w:rsidRPr="00C437E6">
        <w:rPr>
          <w:sz w:val="32"/>
          <w:szCs w:val="32"/>
        </w:rPr>
        <w:t xml:space="preserve"> </w:t>
      </w:r>
      <w:bookmarkStart w:id="0" w:name="_GoBack"/>
      <w:bookmarkEnd w:id="0"/>
      <w:r w:rsidR="009D32BB">
        <w:fldChar w:fldCharType="begin"/>
      </w:r>
      <w:r w:rsidR="009D32BB">
        <w:instrText xml:space="preserve"> HYPERLINK "http://www.middlesex.ca/departments/long-term-care" </w:instrText>
      </w:r>
      <w:r w:rsidR="009D32BB">
        <w:fldChar w:fldCharType="separate"/>
      </w:r>
      <w:r w:rsidR="00C0602F" w:rsidRPr="00C437E6">
        <w:rPr>
          <w:rStyle w:val="Hyperlink"/>
          <w:sz w:val="32"/>
          <w:szCs w:val="32"/>
        </w:rPr>
        <w:t>http://www.middlesex.ca/departments/long-term-care</w:t>
      </w:r>
      <w:r w:rsidR="009D32BB">
        <w:rPr>
          <w:rStyle w:val="Hyperlink"/>
          <w:sz w:val="32"/>
          <w:szCs w:val="32"/>
        </w:rPr>
        <w:fldChar w:fldCharType="end"/>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t>
      </w:r>
      <w:r w:rsidR="00FA3ADC">
        <w:rPr>
          <w:sz w:val="32"/>
          <w:szCs w:val="32"/>
        </w:rPr>
        <w:t xml:space="preserve">County </w:t>
      </w:r>
      <w:r w:rsidR="00184621" w:rsidRPr="00C437E6">
        <w:rPr>
          <w:sz w:val="32"/>
          <w:szCs w:val="32"/>
        </w:rPr>
        <w:t>web</w:t>
      </w:r>
      <w:r w:rsidR="00FA3ADC">
        <w:rPr>
          <w:sz w:val="32"/>
          <w:szCs w:val="32"/>
        </w:rPr>
        <w:t xml:space="preserve"> page</w:t>
      </w:r>
      <w:r w:rsidR="00184621" w:rsidRPr="00C437E6">
        <w:rPr>
          <w:sz w:val="32"/>
          <w:szCs w:val="32"/>
        </w:rPr>
        <w:t>.</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Pr="00C437E6" w:rsidRDefault="00FB2E46" w:rsidP="00FB2E46">
      <w:pPr>
        <w:rPr>
          <w:sz w:val="32"/>
          <w:szCs w:val="32"/>
        </w:rPr>
      </w:pPr>
      <w:r>
        <w:rPr>
          <w:sz w:val="32"/>
          <w:szCs w:val="32"/>
        </w:rPr>
        <w:lastRenderedPageBreak/>
        <w:t>Administrator</w:t>
      </w:r>
      <w:r w:rsidR="00C07AF1" w:rsidRPr="00C437E6">
        <w:rPr>
          <w:sz w:val="32"/>
          <w:szCs w:val="32"/>
        </w:rPr>
        <w:t xml:space="preserve"> </w:t>
      </w:r>
    </w:p>
    <w:p w:rsidR="007830E4" w:rsidRDefault="007830E4" w:rsidP="001C7353">
      <w:pPr>
        <w:rPr>
          <w:sz w:val="32"/>
          <w:szCs w:val="32"/>
        </w:rPr>
      </w:pPr>
    </w:p>
    <w:p w:rsidR="007409A0" w:rsidRDefault="007409A0" w:rsidP="008F5466">
      <w:pPr>
        <w:rPr>
          <w:sz w:val="32"/>
          <w:szCs w:val="32"/>
        </w:rPr>
      </w:pPr>
    </w:p>
    <w:p w:rsidR="00FC625B" w:rsidRPr="006B5D61" w:rsidRDefault="003321FD" w:rsidP="006B5D61">
      <w:pPr>
        <w:rPr>
          <w:color w:val="FFFFFF"/>
          <w:sz w:val="32"/>
          <w:szCs w:val="32"/>
        </w:rPr>
      </w:pPr>
      <w:r w:rsidRPr="006B5D61">
        <w:rPr>
          <w:sz w:val="32"/>
          <w:szCs w:val="32"/>
        </w:rPr>
        <w:t xml:space="preserve">Distribution: </w:t>
      </w:r>
      <w:r w:rsidR="00684313" w:rsidRPr="006B5D61">
        <w:rPr>
          <w:sz w:val="32"/>
          <w:szCs w:val="32"/>
        </w:rPr>
        <w:t>Responsible Parties,</w:t>
      </w:r>
      <w:r w:rsidR="00974CF5" w:rsidRPr="006B5D61">
        <w:rPr>
          <w:sz w:val="32"/>
          <w:szCs w:val="32"/>
        </w:rPr>
        <w:t xml:space="preserve"> Auxiliary, Info</w:t>
      </w:r>
      <w:r w:rsidR="00F86AFB" w:rsidRPr="006B5D61">
        <w:rPr>
          <w:sz w:val="32"/>
          <w:szCs w:val="32"/>
        </w:rPr>
        <w:t>rmation</w:t>
      </w:r>
      <w:r w:rsidR="00974CF5" w:rsidRPr="006B5D61">
        <w:rPr>
          <w:sz w:val="32"/>
          <w:szCs w:val="32"/>
        </w:rPr>
        <w:t xml:space="preserve"> Board, </w:t>
      </w:r>
      <w:r w:rsidR="00947FEC" w:rsidRPr="006B5D61">
        <w:rPr>
          <w:sz w:val="32"/>
          <w:szCs w:val="32"/>
        </w:rPr>
        <w:t>R</w:t>
      </w:r>
      <w:r w:rsidR="00F86AFB" w:rsidRPr="006B5D61">
        <w:rPr>
          <w:sz w:val="32"/>
          <w:szCs w:val="32"/>
        </w:rPr>
        <w:t>esident Home Areas (5),</w:t>
      </w:r>
      <w:r w:rsidR="00947FEC" w:rsidRPr="006B5D61">
        <w:rPr>
          <w:sz w:val="32"/>
          <w:szCs w:val="32"/>
        </w:rPr>
        <w:t xml:space="preserve"> </w:t>
      </w:r>
      <w:r w:rsidR="00FA3ADC">
        <w:rPr>
          <w:sz w:val="32"/>
          <w:szCs w:val="32"/>
        </w:rPr>
        <w:t xml:space="preserve">County </w:t>
      </w:r>
      <w:r w:rsidR="00C437E6" w:rsidRPr="006B5D61">
        <w:rPr>
          <w:sz w:val="32"/>
          <w:szCs w:val="32"/>
        </w:rPr>
        <w:t>W</w:t>
      </w:r>
      <w:r w:rsidR="00974CF5" w:rsidRPr="006B5D61">
        <w:rPr>
          <w:sz w:val="32"/>
          <w:szCs w:val="32"/>
        </w:rPr>
        <w:t>eb</w:t>
      </w:r>
      <w:r w:rsidR="00A0609C" w:rsidRPr="006B5D61">
        <w:rPr>
          <w:sz w:val="32"/>
          <w:szCs w:val="32"/>
        </w:rPr>
        <w:t>site</w:t>
      </w:r>
      <w:r w:rsidR="00974CF5" w:rsidRPr="006B5D61">
        <w:rPr>
          <w:sz w:val="32"/>
          <w:szCs w:val="32"/>
        </w:rPr>
        <w:t xml:space="preserve">, </w:t>
      </w:r>
      <w:r w:rsidR="00A0609C" w:rsidRPr="006B5D61">
        <w:rPr>
          <w:sz w:val="32"/>
          <w:szCs w:val="32"/>
        </w:rPr>
        <w:t xml:space="preserve">County </w:t>
      </w:r>
      <w:r w:rsidR="00974CF5" w:rsidRPr="006B5D61">
        <w:rPr>
          <w:sz w:val="32"/>
          <w:szCs w:val="32"/>
        </w:rPr>
        <w:t xml:space="preserve">Council, </w:t>
      </w:r>
      <w:r w:rsidR="00C437E6" w:rsidRPr="006B5D61">
        <w:rPr>
          <w:sz w:val="32"/>
          <w:szCs w:val="32"/>
        </w:rPr>
        <w:t>S</w:t>
      </w:r>
      <w:r w:rsidR="00974CF5" w:rsidRPr="006B5D61">
        <w:rPr>
          <w:sz w:val="32"/>
          <w:szCs w:val="32"/>
        </w:rPr>
        <w:t>taff</w:t>
      </w:r>
      <w:r w:rsidR="00C437E6" w:rsidRPr="006B5D61">
        <w:rPr>
          <w:sz w:val="32"/>
          <w:szCs w:val="32"/>
        </w:rPr>
        <w:t>, O</w:t>
      </w:r>
      <w:r w:rsidR="00A0609C" w:rsidRPr="006B5D61">
        <w:rPr>
          <w:sz w:val="32"/>
          <w:szCs w:val="32"/>
        </w:rPr>
        <w:t xml:space="preserve">ther </w:t>
      </w:r>
      <w:r w:rsidR="00C437E6" w:rsidRPr="006B5D61">
        <w:rPr>
          <w:sz w:val="32"/>
          <w:szCs w:val="32"/>
        </w:rPr>
        <w:t>S</w:t>
      </w:r>
      <w:r w:rsidR="00A0609C" w:rsidRPr="006B5D61">
        <w:rPr>
          <w:sz w:val="32"/>
          <w:szCs w:val="32"/>
        </w:rPr>
        <w:t>takeholders</w:t>
      </w:r>
    </w:p>
    <w:sectPr w:rsidR="00FC625B" w:rsidRPr="006B5D61" w:rsidSect="004A78AA">
      <w:headerReference w:type="default" r:id="rId35"/>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BF" w:rsidRDefault="00DD0FBF">
      <w:r>
        <w:separator/>
      </w:r>
    </w:p>
  </w:endnote>
  <w:endnote w:type="continuationSeparator" w:id="0">
    <w:p w:rsidR="00DD0FBF" w:rsidRDefault="00DD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BF" w:rsidRDefault="00DD0FBF">
      <w:r>
        <w:separator/>
      </w:r>
    </w:p>
  </w:footnote>
  <w:footnote w:type="continuationSeparator" w:id="0">
    <w:p w:rsidR="00DD0FBF" w:rsidRDefault="00DD0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BF" w:rsidRPr="005B1CF8" w:rsidRDefault="00DD0FBF">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9D32BB">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9D32BB">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55586FD2"/>
    <w:lvl w:ilvl="0" w:tplc="87729D1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F237E"/>
    <w:multiLevelType w:val="hybridMultilevel"/>
    <w:tmpl w:val="8EC0C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A77C4"/>
    <w:multiLevelType w:val="hybridMultilevel"/>
    <w:tmpl w:val="B24A6CAE"/>
    <w:lvl w:ilvl="0" w:tplc="D77894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52503"/>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357C9"/>
    <w:multiLevelType w:val="hybridMultilevel"/>
    <w:tmpl w:val="F0A48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EB4B60"/>
    <w:multiLevelType w:val="hybridMultilevel"/>
    <w:tmpl w:val="DD28E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DD86E23"/>
    <w:multiLevelType w:val="hybridMultilevel"/>
    <w:tmpl w:val="F7DC6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EF0C09"/>
    <w:multiLevelType w:val="hybridMultilevel"/>
    <w:tmpl w:val="D3A4D032"/>
    <w:lvl w:ilvl="0" w:tplc="F8928292">
      <w:start w:val="6"/>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42023"/>
    <w:multiLevelType w:val="hybridMultilevel"/>
    <w:tmpl w:val="93DCD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F72D4"/>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79B151BD"/>
    <w:multiLevelType w:val="hybridMultilevel"/>
    <w:tmpl w:val="273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A553D"/>
    <w:multiLevelType w:val="hybridMultilevel"/>
    <w:tmpl w:val="9F94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17"/>
  </w:num>
  <w:num w:numId="3">
    <w:abstractNumId w:val="6"/>
  </w:num>
  <w:num w:numId="4">
    <w:abstractNumId w:val="15"/>
  </w:num>
  <w:num w:numId="5">
    <w:abstractNumId w:val="19"/>
  </w:num>
  <w:num w:numId="6">
    <w:abstractNumId w:val="24"/>
  </w:num>
  <w:num w:numId="7">
    <w:abstractNumId w:val="18"/>
  </w:num>
  <w:num w:numId="8">
    <w:abstractNumId w:val="13"/>
  </w:num>
  <w:num w:numId="9">
    <w:abstractNumId w:val="11"/>
  </w:num>
  <w:num w:numId="10">
    <w:abstractNumId w:val="20"/>
  </w:num>
  <w:num w:numId="11">
    <w:abstractNumId w:val="26"/>
  </w:num>
  <w:num w:numId="12">
    <w:abstractNumId w:val="0"/>
  </w:num>
  <w:num w:numId="13">
    <w:abstractNumId w:val="8"/>
  </w:num>
  <w:num w:numId="14">
    <w:abstractNumId w:val="29"/>
  </w:num>
  <w:num w:numId="15">
    <w:abstractNumId w:val="10"/>
  </w:num>
  <w:num w:numId="16">
    <w:abstractNumId w:val="20"/>
  </w:num>
  <w:num w:numId="17">
    <w:abstractNumId w:val="23"/>
  </w:num>
  <w:num w:numId="18">
    <w:abstractNumId w:val="1"/>
  </w:num>
  <w:num w:numId="19">
    <w:abstractNumId w:val="2"/>
  </w:num>
  <w:num w:numId="20">
    <w:abstractNumId w:val="16"/>
  </w:num>
  <w:num w:numId="21">
    <w:abstractNumId w:val="22"/>
  </w:num>
  <w:num w:numId="22">
    <w:abstractNumId w:val="9"/>
  </w:num>
  <w:num w:numId="23">
    <w:abstractNumId w:val="28"/>
  </w:num>
  <w:num w:numId="24">
    <w:abstractNumId w:val="27"/>
  </w:num>
  <w:num w:numId="25">
    <w:abstractNumId w:val="2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30"/>
  </w:num>
  <w:num w:numId="33">
    <w:abstractNumId w:val="31"/>
  </w:num>
  <w:num w:numId="34">
    <w:abstractNumId w:val="5"/>
  </w:num>
  <w:num w:numId="35">
    <w:abstractNumId w:val="14"/>
  </w:num>
  <w:num w:numId="3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54F7"/>
    <w:rsid w:val="00005A49"/>
    <w:rsid w:val="00006567"/>
    <w:rsid w:val="00006F28"/>
    <w:rsid w:val="000105AA"/>
    <w:rsid w:val="000115F7"/>
    <w:rsid w:val="000146A3"/>
    <w:rsid w:val="00014E3B"/>
    <w:rsid w:val="0001544B"/>
    <w:rsid w:val="00015AD3"/>
    <w:rsid w:val="00015AF9"/>
    <w:rsid w:val="00016993"/>
    <w:rsid w:val="00020D64"/>
    <w:rsid w:val="00020D92"/>
    <w:rsid w:val="00022254"/>
    <w:rsid w:val="00025467"/>
    <w:rsid w:val="00026BB6"/>
    <w:rsid w:val="00026C6F"/>
    <w:rsid w:val="00026CDC"/>
    <w:rsid w:val="00026DDA"/>
    <w:rsid w:val="00032F0F"/>
    <w:rsid w:val="00033754"/>
    <w:rsid w:val="00033943"/>
    <w:rsid w:val="00034EDC"/>
    <w:rsid w:val="0003568A"/>
    <w:rsid w:val="000370DD"/>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D46"/>
    <w:rsid w:val="00050E03"/>
    <w:rsid w:val="00051910"/>
    <w:rsid w:val="00053106"/>
    <w:rsid w:val="00053C29"/>
    <w:rsid w:val="00054AA3"/>
    <w:rsid w:val="00054B5B"/>
    <w:rsid w:val="00057B07"/>
    <w:rsid w:val="000610B1"/>
    <w:rsid w:val="000613C8"/>
    <w:rsid w:val="00061457"/>
    <w:rsid w:val="00061C47"/>
    <w:rsid w:val="000666A2"/>
    <w:rsid w:val="000676FD"/>
    <w:rsid w:val="00070C7B"/>
    <w:rsid w:val="00072A77"/>
    <w:rsid w:val="00072C18"/>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5F29"/>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3EF"/>
    <w:rsid w:val="00100DC1"/>
    <w:rsid w:val="00103A10"/>
    <w:rsid w:val="001040B9"/>
    <w:rsid w:val="00104735"/>
    <w:rsid w:val="00105EAD"/>
    <w:rsid w:val="00106208"/>
    <w:rsid w:val="00106C5B"/>
    <w:rsid w:val="00111200"/>
    <w:rsid w:val="00112486"/>
    <w:rsid w:val="00112B3F"/>
    <w:rsid w:val="00112EBB"/>
    <w:rsid w:val="00112F21"/>
    <w:rsid w:val="00114DCC"/>
    <w:rsid w:val="00114EDD"/>
    <w:rsid w:val="00116403"/>
    <w:rsid w:val="00116E45"/>
    <w:rsid w:val="001176B1"/>
    <w:rsid w:val="00117765"/>
    <w:rsid w:val="00117ADB"/>
    <w:rsid w:val="00120B33"/>
    <w:rsid w:val="00121666"/>
    <w:rsid w:val="00121AAB"/>
    <w:rsid w:val="001221FE"/>
    <w:rsid w:val="0012234F"/>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36"/>
    <w:rsid w:val="00147DEC"/>
    <w:rsid w:val="00150A19"/>
    <w:rsid w:val="00150F44"/>
    <w:rsid w:val="001522C4"/>
    <w:rsid w:val="00153582"/>
    <w:rsid w:val="00155ECF"/>
    <w:rsid w:val="001567CC"/>
    <w:rsid w:val="00157429"/>
    <w:rsid w:val="00160070"/>
    <w:rsid w:val="00160110"/>
    <w:rsid w:val="00160730"/>
    <w:rsid w:val="00162428"/>
    <w:rsid w:val="0016259E"/>
    <w:rsid w:val="00164330"/>
    <w:rsid w:val="00165D86"/>
    <w:rsid w:val="00170372"/>
    <w:rsid w:val="001708B9"/>
    <w:rsid w:val="00170963"/>
    <w:rsid w:val="00170E09"/>
    <w:rsid w:val="00171308"/>
    <w:rsid w:val="0017174D"/>
    <w:rsid w:val="00176338"/>
    <w:rsid w:val="001766C3"/>
    <w:rsid w:val="0017702E"/>
    <w:rsid w:val="001777BF"/>
    <w:rsid w:val="00180FA6"/>
    <w:rsid w:val="00184621"/>
    <w:rsid w:val="00190856"/>
    <w:rsid w:val="001910B8"/>
    <w:rsid w:val="001932F7"/>
    <w:rsid w:val="00194A83"/>
    <w:rsid w:val="00195A1F"/>
    <w:rsid w:val="001970DD"/>
    <w:rsid w:val="00197404"/>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4412"/>
    <w:rsid w:val="001D4931"/>
    <w:rsid w:val="001D4D06"/>
    <w:rsid w:val="001D507F"/>
    <w:rsid w:val="001D5B84"/>
    <w:rsid w:val="001D6160"/>
    <w:rsid w:val="001E0FC2"/>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2E93"/>
    <w:rsid w:val="00203D50"/>
    <w:rsid w:val="002040CA"/>
    <w:rsid w:val="00205F7C"/>
    <w:rsid w:val="00206B14"/>
    <w:rsid w:val="00213E34"/>
    <w:rsid w:val="00215760"/>
    <w:rsid w:val="00215B10"/>
    <w:rsid w:val="00216A8C"/>
    <w:rsid w:val="00217123"/>
    <w:rsid w:val="00217736"/>
    <w:rsid w:val="002222E3"/>
    <w:rsid w:val="0022261F"/>
    <w:rsid w:val="00222DD0"/>
    <w:rsid w:val="00222E4E"/>
    <w:rsid w:val="0022447A"/>
    <w:rsid w:val="00224A01"/>
    <w:rsid w:val="00225252"/>
    <w:rsid w:val="002306C5"/>
    <w:rsid w:val="002310AF"/>
    <w:rsid w:val="00232B28"/>
    <w:rsid w:val="0023468A"/>
    <w:rsid w:val="00235133"/>
    <w:rsid w:val="00235CE7"/>
    <w:rsid w:val="00237BB5"/>
    <w:rsid w:val="002406A4"/>
    <w:rsid w:val="00240B01"/>
    <w:rsid w:val="0024184C"/>
    <w:rsid w:val="00242B3A"/>
    <w:rsid w:val="002439E9"/>
    <w:rsid w:val="00243D39"/>
    <w:rsid w:val="00245422"/>
    <w:rsid w:val="00245BAB"/>
    <w:rsid w:val="00247074"/>
    <w:rsid w:val="00247E43"/>
    <w:rsid w:val="00250420"/>
    <w:rsid w:val="00250474"/>
    <w:rsid w:val="00250607"/>
    <w:rsid w:val="002506F0"/>
    <w:rsid w:val="00252403"/>
    <w:rsid w:val="00253317"/>
    <w:rsid w:val="002554C8"/>
    <w:rsid w:val="00257C5C"/>
    <w:rsid w:val="00257DC1"/>
    <w:rsid w:val="002606BB"/>
    <w:rsid w:val="0026163B"/>
    <w:rsid w:val="002634F2"/>
    <w:rsid w:val="00263E38"/>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4A6"/>
    <w:rsid w:val="002834D4"/>
    <w:rsid w:val="002849B1"/>
    <w:rsid w:val="00290FAE"/>
    <w:rsid w:val="00291214"/>
    <w:rsid w:val="00291225"/>
    <w:rsid w:val="00292D44"/>
    <w:rsid w:val="00292E59"/>
    <w:rsid w:val="002932E8"/>
    <w:rsid w:val="0029474B"/>
    <w:rsid w:val="0029603A"/>
    <w:rsid w:val="00296552"/>
    <w:rsid w:val="00297708"/>
    <w:rsid w:val="00297854"/>
    <w:rsid w:val="002A15DE"/>
    <w:rsid w:val="002A2FF4"/>
    <w:rsid w:val="002A384C"/>
    <w:rsid w:val="002A40CC"/>
    <w:rsid w:val="002A4CD8"/>
    <w:rsid w:val="002A6800"/>
    <w:rsid w:val="002A684C"/>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11C"/>
    <w:rsid w:val="002E0274"/>
    <w:rsid w:val="002E204A"/>
    <w:rsid w:val="002E32C2"/>
    <w:rsid w:val="002E39D2"/>
    <w:rsid w:val="002E54F1"/>
    <w:rsid w:val="002E55D4"/>
    <w:rsid w:val="002E5642"/>
    <w:rsid w:val="002E5849"/>
    <w:rsid w:val="002E6296"/>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7D9"/>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2A0"/>
    <w:rsid w:val="003616B7"/>
    <w:rsid w:val="003631E7"/>
    <w:rsid w:val="003656CD"/>
    <w:rsid w:val="00366815"/>
    <w:rsid w:val="00372B4D"/>
    <w:rsid w:val="0037488C"/>
    <w:rsid w:val="00374E49"/>
    <w:rsid w:val="0037550C"/>
    <w:rsid w:val="00376248"/>
    <w:rsid w:val="0037757B"/>
    <w:rsid w:val="00380B45"/>
    <w:rsid w:val="0038129F"/>
    <w:rsid w:val="00381335"/>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17D"/>
    <w:rsid w:val="00397D99"/>
    <w:rsid w:val="00397E71"/>
    <w:rsid w:val="003A007E"/>
    <w:rsid w:val="003A0091"/>
    <w:rsid w:val="003A05CD"/>
    <w:rsid w:val="003A14A3"/>
    <w:rsid w:val="003A1662"/>
    <w:rsid w:val="003A215D"/>
    <w:rsid w:val="003A27CF"/>
    <w:rsid w:val="003A320B"/>
    <w:rsid w:val="003A3363"/>
    <w:rsid w:val="003A4313"/>
    <w:rsid w:val="003A5B56"/>
    <w:rsid w:val="003B0AD8"/>
    <w:rsid w:val="003B0FE8"/>
    <w:rsid w:val="003B1BDE"/>
    <w:rsid w:val="003B2C9E"/>
    <w:rsid w:val="003B2EE6"/>
    <w:rsid w:val="003B3C6C"/>
    <w:rsid w:val="003B3DA8"/>
    <w:rsid w:val="003B40CC"/>
    <w:rsid w:val="003B4365"/>
    <w:rsid w:val="003B4D61"/>
    <w:rsid w:val="003B71CF"/>
    <w:rsid w:val="003C26C4"/>
    <w:rsid w:val="003C2ADF"/>
    <w:rsid w:val="003C2B60"/>
    <w:rsid w:val="003C35F4"/>
    <w:rsid w:val="003C4D3E"/>
    <w:rsid w:val="003C6CDE"/>
    <w:rsid w:val="003D0DD9"/>
    <w:rsid w:val="003D1EA1"/>
    <w:rsid w:val="003D3E86"/>
    <w:rsid w:val="003D6329"/>
    <w:rsid w:val="003D670F"/>
    <w:rsid w:val="003D6949"/>
    <w:rsid w:val="003D7331"/>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03FF"/>
    <w:rsid w:val="004111AE"/>
    <w:rsid w:val="00412356"/>
    <w:rsid w:val="00413BBC"/>
    <w:rsid w:val="004143E0"/>
    <w:rsid w:val="004155FB"/>
    <w:rsid w:val="0041564F"/>
    <w:rsid w:val="0041727C"/>
    <w:rsid w:val="00417C15"/>
    <w:rsid w:val="0042061C"/>
    <w:rsid w:val="00420E2F"/>
    <w:rsid w:val="004261B1"/>
    <w:rsid w:val="00427C98"/>
    <w:rsid w:val="00431689"/>
    <w:rsid w:val="00431A5C"/>
    <w:rsid w:val="0043204E"/>
    <w:rsid w:val="004335E2"/>
    <w:rsid w:val="004337A8"/>
    <w:rsid w:val="00435E5D"/>
    <w:rsid w:val="004372AC"/>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96F"/>
    <w:rsid w:val="004765E3"/>
    <w:rsid w:val="00476C08"/>
    <w:rsid w:val="00477818"/>
    <w:rsid w:val="00480B7A"/>
    <w:rsid w:val="004822D6"/>
    <w:rsid w:val="00482647"/>
    <w:rsid w:val="00482B38"/>
    <w:rsid w:val="0048378A"/>
    <w:rsid w:val="0048400A"/>
    <w:rsid w:val="0048552B"/>
    <w:rsid w:val="00486C85"/>
    <w:rsid w:val="00487B00"/>
    <w:rsid w:val="00487DC1"/>
    <w:rsid w:val="004920D6"/>
    <w:rsid w:val="004921D7"/>
    <w:rsid w:val="0049302A"/>
    <w:rsid w:val="00493484"/>
    <w:rsid w:val="00493D2B"/>
    <w:rsid w:val="00495439"/>
    <w:rsid w:val="00495FB6"/>
    <w:rsid w:val="00496053"/>
    <w:rsid w:val="004A0402"/>
    <w:rsid w:val="004A09A1"/>
    <w:rsid w:val="004A09B0"/>
    <w:rsid w:val="004A0ECE"/>
    <w:rsid w:val="004A217D"/>
    <w:rsid w:val="004A4091"/>
    <w:rsid w:val="004A5039"/>
    <w:rsid w:val="004A54AA"/>
    <w:rsid w:val="004A5807"/>
    <w:rsid w:val="004A5A4A"/>
    <w:rsid w:val="004A78AA"/>
    <w:rsid w:val="004B2668"/>
    <w:rsid w:val="004B44D8"/>
    <w:rsid w:val="004B4E08"/>
    <w:rsid w:val="004B56B0"/>
    <w:rsid w:val="004B608A"/>
    <w:rsid w:val="004B6859"/>
    <w:rsid w:val="004C0F91"/>
    <w:rsid w:val="004C13CF"/>
    <w:rsid w:val="004C20FC"/>
    <w:rsid w:val="004C2222"/>
    <w:rsid w:val="004C2D7C"/>
    <w:rsid w:val="004C4E5B"/>
    <w:rsid w:val="004C5558"/>
    <w:rsid w:val="004C66F5"/>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E7295"/>
    <w:rsid w:val="004F04B8"/>
    <w:rsid w:val="004F0862"/>
    <w:rsid w:val="004F11FE"/>
    <w:rsid w:val="004F2841"/>
    <w:rsid w:val="004F3A65"/>
    <w:rsid w:val="004F4125"/>
    <w:rsid w:val="004F4A0E"/>
    <w:rsid w:val="004F4BCA"/>
    <w:rsid w:val="004F5086"/>
    <w:rsid w:val="004F536A"/>
    <w:rsid w:val="004F57DF"/>
    <w:rsid w:val="004F6E7B"/>
    <w:rsid w:val="004F79FC"/>
    <w:rsid w:val="004F7A69"/>
    <w:rsid w:val="0050204B"/>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CA4"/>
    <w:rsid w:val="0053067A"/>
    <w:rsid w:val="00531868"/>
    <w:rsid w:val="00532191"/>
    <w:rsid w:val="00533AB2"/>
    <w:rsid w:val="0053506E"/>
    <w:rsid w:val="00536366"/>
    <w:rsid w:val="00536A13"/>
    <w:rsid w:val="00536E81"/>
    <w:rsid w:val="0053768D"/>
    <w:rsid w:val="00537B1A"/>
    <w:rsid w:val="00537F60"/>
    <w:rsid w:val="005404A0"/>
    <w:rsid w:val="00541C81"/>
    <w:rsid w:val="0054205B"/>
    <w:rsid w:val="00542BC1"/>
    <w:rsid w:val="00544663"/>
    <w:rsid w:val="00551EFD"/>
    <w:rsid w:val="00551FAE"/>
    <w:rsid w:val="00552083"/>
    <w:rsid w:val="005532F8"/>
    <w:rsid w:val="0055434B"/>
    <w:rsid w:val="00555DC9"/>
    <w:rsid w:val="00556194"/>
    <w:rsid w:val="00556AD0"/>
    <w:rsid w:val="00556B4E"/>
    <w:rsid w:val="0056081B"/>
    <w:rsid w:val="00560A74"/>
    <w:rsid w:val="00561A6F"/>
    <w:rsid w:val="0056267A"/>
    <w:rsid w:val="00562A9D"/>
    <w:rsid w:val="005658F9"/>
    <w:rsid w:val="00567088"/>
    <w:rsid w:val="00567E52"/>
    <w:rsid w:val="005717B4"/>
    <w:rsid w:val="00572A99"/>
    <w:rsid w:val="00573133"/>
    <w:rsid w:val="005753A7"/>
    <w:rsid w:val="005765C5"/>
    <w:rsid w:val="005766CD"/>
    <w:rsid w:val="00582120"/>
    <w:rsid w:val="005833CA"/>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9F3"/>
    <w:rsid w:val="005D0D33"/>
    <w:rsid w:val="005D2660"/>
    <w:rsid w:val="005D3043"/>
    <w:rsid w:val="005D3650"/>
    <w:rsid w:val="005D4E5B"/>
    <w:rsid w:val="005D5097"/>
    <w:rsid w:val="005D54FF"/>
    <w:rsid w:val="005D6163"/>
    <w:rsid w:val="005D70A7"/>
    <w:rsid w:val="005D7648"/>
    <w:rsid w:val="005E27CA"/>
    <w:rsid w:val="005E610F"/>
    <w:rsid w:val="005E6BEB"/>
    <w:rsid w:val="005E6DAD"/>
    <w:rsid w:val="005F0C65"/>
    <w:rsid w:val="005F0E64"/>
    <w:rsid w:val="005F14BD"/>
    <w:rsid w:val="005F20DF"/>
    <w:rsid w:val="005F2709"/>
    <w:rsid w:val="005F319A"/>
    <w:rsid w:val="005F6363"/>
    <w:rsid w:val="005F6E41"/>
    <w:rsid w:val="00600593"/>
    <w:rsid w:val="00602E96"/>
    <w:rsid w:val="00603129"/>
    <w:rsid w:val="00603CAE"/>
    <w:rsid w:val="0060498D"/>
    <w:rsid w:val="0060593F"/>
    <w:rsid w:val="00606C36"/>
    <w:rsid w:val="006073B6"/>
    <w:rsid w:val="006078E0"/>
    <w:rsid w:val="00611052"/>
    <w:rsid w:val="00611282"/>
    <w:rsid w:val="0061148A"/>
    <w:rsid w:val="006131EB"/>
    <w:rsid w:val="00616658"/>
    <w:rsid w:val="00616A04"/>
    <w:rsid w:val="00616C5B"/>
    <w:rsid w:val="0061733D"/>
    <w:rsid w:val="00620543"/>
    <w:rsid w:val="006218A4"/>
    <w:rsid w:val="0062375C"/>
    <w:rsid w:val="006256BE"/>
    <w:rsid w:val="0062615A"/>
    <w:rsid w:val="006261AA"/>
    <w:rsid w:val="00626F06"/>
    <w:rsid w:val="00627D09"/>
    <w:rsid w:val="00630887"/>
    <w:rsid w:val="0063132D"/>
    <w:rsid w:val="0063166E"/>
    <w:rsid w:val="00633310"/>
    <w:rsid w:val="0063387E"/>
    <w:rsid w:val="00633982"/>
    <w:rsid w:val="00636C5B"/>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ACD"/>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07FF"/>
    <w:rsid w:val="00692028"/>
    <w:rsid w:val="006924D8"/>
    <w:rsid w:val="0069572F"/>
    <w:rsid w:val="006967F5"/>
    <w:rsid w:val="00696F24"/>
    <w:rsid w:val="00696FBE"/>
    <w:rsid w:val="00697A1A"/>
    <w:rsid w:val="00697C69"/>
    <w:rsid w:val="006A1980"/>
    <w:rsid w:val="006A502F"/>
    <w:rsid w:val="006A717A"/>
    <w:rsid w:val="006A7AFA"/>
    <w:rsid w:val="006B2480"/>
    <w:rsid w:val="006B2EFA"/>
    <w:rsid w:val="006B391D"/>
    <w:rsid w:val="006B4884"/>
    <w:rsid w:val="006B5511"/>
    <w:rsid w:val="006B5A1D"/>
    <w:rsid w:val="006B5D61"/>
    <w:rsid w:val="006B6C21"/>
    <w:rsid w:val="006B7833"/>
    <w:rsid w:val="006B7C49"/>
    <w:rsid w:val="006C0540"/>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700C81"/>
    <w:rsid w:val="007010A4"/>
    <w:rsid w:val="007022ED"/>
    <w:rsid w:val="007045D1"/>
    <w:rsid w:val="00705E1D"/>
    <w:rsid w:val="007069EA"/>
    <w:rsid w:val="00707894"/>
    <w:rsid w:val="00710253"/>
    <w:rsid w:val="007102E1"/>
    <w:rsid w:val="00710FAA"/>
    <w:rsid w:val="00711968"/>
    <w:rsid w:val="00712059"/>
    <w:rsid w:val="007121B6"/>
    <w:rsid w:val="007132EE"/>
    <w:rsid w:val="00715000"/>
    <w:rsid w:val="007203F5"/>
    <w:rsid w:val="0072133C"/>
    <w:rsid w:val="00721BF3"/>
    <w:rsid w:val="00721F5F"/>
    <w:rsid w:val="00722007"/>
    <w:rsid w:val="007271C3"/>
    <w:rsid w:val="007278D7"/>
    <w:rsid w:val="00727FEB"/>
    <w:rsid w:val="007300D6"/>
    <w:rsid w:val="007305E6"/>
    <w:rsid w:val="00732261"/>
    <w:rsid w:val="00732459"/>
    <w:rsid w:val="007407E9"/>
    <w:rsid w:val="007409A0"/>
    <w:rsid w:val="00741281"/>
    <w:rsid w:val="0074156F"/>
    <w:rsid w:val="007425A5"/>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C0754"/>
    <w:rsid w:val="007C190A"/>
    <w:rsid w:val="007C2FBE"/>
    <w:rsid w:val="007C3DFF"/>
    <w:rsid w:val="007C5B06"/>
    <w:rsid w:val="007D1523"/>
    <w:rsid w:val="007D24D0"/>
    <w:rsid w:val="007D2765"/>
    <w:rsid w:val="007D46F5"/>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D6A"/>
    <w:rsid w:val="007F7C42"/>
    <w:rsid w:val="0080073C"/>
    <w:rsid w:val="00800AD7"/>
    <w:rsid w:val="00801F6F"/>
    <w:rsid w:val="00803BC0"/>
    <w:rsid w:val="00805142"/>
    <w:rsid w:val="00805709"/>
    <w:rsid w:val="008060E1"/>
    <w:rsid w:val="00807A62"/>
    <w:rsid w:val="00812BA4"/>
    <w:rsid w:val="00812D92"/>
    <w:rsid w:val="00813AFD"/>
    <w:rsid w:val="00814349"/>
    <w:rsid w:val="008150FC"/>
    <w:rsid w:val="00815DB6"/>
    <w:rsid w:val="00817CCA"/>
    <w:rsid w:val="00817E3D"/>
    <w:rsid w:val="008224BA"/>
    <w:rsid w:val="00823A50"/>
    <w:rsid w:val="00823BCD"/>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00CE"/>
    <w:rsid w:val="00851ADF"/>
    <w:rsid w:val="00852856"/>
    <w:rsid w:val="008541A5"/>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57CA"/>
    <w:rsid w:val="0087604A"/>
    <w:rsid w:val="00876360"/>
    <w:rsid w:val="008805A8"/>
    <w:rsid w:val="008824D6"/>
    <w:rsid w:val="00883041"/>
    <w:rsid w:val="00883682"/>
    <w:rsid w:val="008855EE"/>
    <w:rsid w:val="00885D0D"/>
    <w:rsid w:val="00887463"/>
    <w:rsid w:val="00890A13"/>
    <w:rsid w:val="00892356"/>
    <w:rsid w:val="0089260A"/>
    <w:rsid w:val="00892B1D"/>
    <w:rsid w:val="00893D82"/>
    <w:rsid w:val="00894230"/>
    <w:rsid w:val="00895556"/>
    <w:rsid w:val="00895F2D"/>
    <w:rsid w:val="0089677D"/>
    <w:rsid w:val="00896A04"/>
    <w:rsid w:val="00897564"/>
    <w:rsid w:val="008A2470"/>
    <w:rsid w:val="008A250F"/>
    <w:rsid w:val="008A29C9"/>
    <w:rsid w:val="008A3271"/>
    <w:rsid w:val="008A54B3"/>
    <w:rsid w:val="008A5CD0"/>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3D89"/>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D0837"/>
    <w:rsid w:val="008D0869"/>
    <w:rsid w:val="008D1C47"/>
    <w:rsid w:val="008D1DDC"/>
    <w:rsid w:val="008D2D97"/>
    <w:rsid w:val="008D325D"/>
    <w:rsid w:val="008D338A"/>
    <w:rsid w:val="008D3E43"/>
    <w:rsid w:val="008D4AC7"/>
    <w:rsid w:val="008D523C"/>
    <w:rsid w:val="008D6181"/>
    <w:rsid w:val="008D698A"/>
    <w:rsid w:val="008D77F5"/>
    <w:rsid w:val="008E1B19"/>
    <w:rsid w:val="008E1F3B"/>
    <w:rsid w:val="008E3483"/>
    <w:rsid w:val="008E4797"/>
    <w:rsid w:val="008E49E2"/>
    <w:rsid w:val="008E5468"/>
    <w:rsid w:val="008E67B4"/>
    <w:rsid w:val="008E68CC"/>
    <w:rsid w:val="008F0CE9"/>
    <w:rsid w:val="008F13B0"/>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5EF1"/>
    <w:rsid w:val="009379BE"/>
    <w:rsid w:val="00937A78"/>
    <w:rsid w:val="00940762"/>
    <w:rsid w:val="00940F79"/>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2DEE"/>
    <w:rsid w:val="00953481"/>
    <w:rsid w:val="009546D6"/>
    <w:rsid w:val="00957C79"/>
    <w:rsid w:val="0096040D"/>
    <w:rsid w:val="009605FC"/>
    <w:rsid w:val="00961256"/>
    <w:rsid w:val="00961D7B"/>
    <w:rsid w:val="00964C04"/>
    <w:rsid w:val="00964CE7"/>
    <w:rsid w:val="00967BFB"/>
    <w:rsid w:val="009706A6"/>
    <w:rsid w:val="00970E2E"/>
    <w:rsid w:val="00970EE6"/>
    <w:rsid w:val="00973E9C"/>
    <w:rsid w:val="00974A21"/>
    <w:rsid w:val="00974CF5"/>
    <w:rsid w:val="00975F4C"/>
    <w:rsid w:val="00976E95"/>
    <w:rsid w:val="00977773"/>
    <w:rsid w:val="009779BD"/>
    <w:rsid w:val="00977BA6"/>
    <w:rsid w:val="009826EA"/>
    <w:rsid w:val="0098367D"/>
    <w:rsid w:val="00983DCD"/>
    <w:rsid w:val="00983E98"/>
    <w:rsid w:val="00984989"/>
    <w:rsid w:val="00985BDA"/>
    <w:rsid w:val="00986AE6"/>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2BB"/>
    <w:rsid w:val="009D3CB2"/>
    <w:rsid w:val="009D6245"/>
    <w:rsid w:val="009D7EF5"/>
    <w:rsid w:val="009E1151"/>
    <w:rsid w:val="009E1C53"/>
    <w:rsid w:val="009E2081"/>
    <w:rsid w:val="009E3F98"/>
    <w:rsid w:val="009E4049"/>
    <w:rsid w:val="009E4F49"/>
    <w:rsid w:val="009E5D1E"/>
    <w:rsid w:val="009E5E4D"/>
    <w:rsid w:val="009E7CBD"/>
    <w:rsid w:val="009F2A83"/>
    <w:rsid w:val="009F2C4D"/>
    <w:rsid w:val="009F2CFD"/>
    <w:rsid w:val="009F31C0"/>
    <w:rsid w:val="009F4E9B"/>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7D2"/>
    <w:rsid w:val="00A12EA6"/>
    <w:rsid w:val="00A15CE9"/>
    <w:rsid w:val="00A163F4"/>
    <w:rsid w:val="00A17458"/>
    <w:rsid w:val="00A202E2"/>
    <w:rsid w:val="00A21B39"/>
    <w:rsid w:val="00A23380"/>
    <w:rsid w:val="00A24095"/>
    <w:rsid w:val="00A24D98"/>
    <w:rsid w:val="00A2521B"/>
    <w:rsid w:val="00A258EA"/>
    <w:rsid w:val="00A26011"/>
    <w:rsid w:val="00A260BC"/>
    <w:rsid w:val="00A266A7"/>
    <w:rsid w:val="00A26F2F"/>
    <w:rsid w:val="00A27243"/>
    <w:rsid w:val="00A274B4"/>
    <w:rsid w:val="00A3040E"/>
    <w:rsid w:val="00A30ACE"/>
    <w:rsid w:val="00A33026"/>
    <w:rsid w:val="00A3311B"/>
    <w:rsid w:val="00A35675"/>
    <w:rsid w:val="00A360CC"/>
    <w:rsid w:val="00A36A1C"/>
    <w:rsid w:val="00A37365"/>
    <w:rsid w:val="00A3748A"/>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4EC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A3E"/>
    <w:rsid w:val="00A7567D"/>
    <w:rsid w:val="00A76803"/>
    <w:rsid w:val="00A80A87"/>
    <w:rsid w:val="00A86552"/>
    <w:rsid w:val="00A8695F"/>
    <w:rsid w:val="00A86AB6"/>
    <w:rsid w:val="00A86E5D"/>
    <w:rsid w:val="00A86F9F"/>
    <w:rsid w:val="00A9103B"/>
    <w:rsid w:val="00A9108D"/>
    <w:rsid w:val="00A928AC"/>
    <w:rsid w:val="00A95381"/>
    <w:rsid w:val="00A953AA"/>
    <w:rsid w:val="00A95CEC"/>
    <w:rsid w:val="00A97311"/>
    <w:rsid w:val="00A9762A"/>
    <w:rsid w:val="00A976D6"/>
    <w:rsid w:val="00AA053D"/>
    <w:rsid w:val="00AA083F"/>
    <w:rsid w:val="00AA088D"/>
    <w:rsid w:val="00AA092C"/>
    <w:rsid w:val="00AA3054"/>
    <w:rsid w:val="00AA4CBB"/>
    <w:rsid w:val="00AA685F"/>
    <w:rsid w:val="00AA6E46"/>
    <w:rsid w:val="00AA73E4"/>
    <w:rsid w:val="00AA7564"/>
    <w:rsid w:val="00AA7A20"/>
    <w:rsid w:val="00AA7BE9"/>
    <w:rsid w:val="00AB05A8"/>
    <w:rsid w:val="00AB14D9"/>
    <w:rsid w:val="00AB2497"/>
    <w:rsid w:val="00AB2B7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5BE"/>
    <w:rsid w:val="00AD1E2C"/>
    <w:rsid w:val="00AD2DA9"/>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24F0"/>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67F2"/>
    <w:rsid w:val="00B37336"/>
    <w:rsid w:val="00B373B7"/>
    <w:rsid w:val="00B41277"/>
    <w:rsid w:val="00B4272A"/>
    <w:rsid w:val="00B42749"/>
    <w:rsid w:val="00B42BB4"/>
    <w:rsid w:val="00B45514"/>
    <w:rsid w:val="00B45B95"/>
    <w:rsid w:val="00B46054"/>
    <w:rsid w:val="00B46088"/>
    <w:rsid w:val="00B463D8"/>
    <w:rsid w:val="00B46DC9"/>
    <w:rsid w:val="00B47208"/>
    <w:rsid w:val="00B47A50"/>
    <w:rsid w:val="00B50298"/>
    <w:rsid w:val="00B50299"/>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90130"/>
    <w:rsid w:val="00B9053F"/>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9A0"/>
    <w:rsid w:val="00BC707C"/>
    <w:rsid w:val="00BC70E1"/>
    <w:rsid w:val="00BC7553"/>
    <w:rsid w:val="00BC7A5D"/>
    <w:rsid w:val="00BD0A4F"/>
    <w:rsid w:val="00BD1B45"/>
    <w:rsid w:val="00BD44C9"/>
    <w:rsid w:val="00BD5009"/>
    <w:rsid w:val="00BD55EA"/>
    <w:rsid w:val="00BD74D6"/>
    <w:rsid w:val="00BD7FC6"/>
    <w:rsid w:val="00BE18A7"/>
    <w:rsid w:val="00BE2A15"/>
    <w:rsid w:val="00BE379B"/>
    <w:rsid w:val="00BE4C7F"/>
    <w:rsid w:val="00BE7F29"/>
    <w:rsid w:val="00BF0D82"/>
    <w:rsid w:val="00BF1196"/>
    <w:rsid w:val="00BF14C5"/>
    <w:rsid w:val="00BF2881"/>
    <w:rsid w:val="00BF53CC"/>
    <w:rsid w:val="00BF6117"/>
    <w:rsid w:val="00BF73A6"/>
    <w:rsid w:val="00BF77D6"/>
    <w:rsid w:val="00C03959"/>
    <w:rsid w:val="00C04878"/>
    <w:rsid w:val="00C05A4F"/>
    <w:rsid w:val="00C0602F"/>
    <w:rsid w:val="00C06B43"/>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31069"/>
    <w:rsid w:val="00C31B81"/>
    <w:rsid w:val="00C320C7"/>
    <w:rsid w:val="00C32227"/>
    <w:rsid w:val="00C32AEE"/>
    <w:rsid w:val="00C32B46"/>
    <w:rsid w:val="00C32F1C"/>
    <w:rsid w:val="00C34D09"/>
    <w:rsid w:val="00C3599E"/>
    <w:rsid w:val="00C37552"/>
    <w:rsid w:val="00C37F5E"/>
    <w:rsid w:val="00C409E8"/>
    <w:rsid w:val="00C40E58"/>
    <w:rsid w:val="00C424F3"/>
    <w:rsid w:val="00C43011"/>
    <w:rsid w:val="00C437E6"/>
    <w:rsid w:val="00C43CC8"/>
    <w:rsid w:val="00C44209"/>
    <w:rsid w:val="00C45D97"/>
    <w:rsid w:val="00C50344"/>
    <w:rsid w:val="00C5036D"/>
    <w:rsid w:val="00C51EF4"/>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525E"/>
    <w:rsid w:val="00C77127"/>
    <w:rsid w:val="00C81147"/>
    <w:rsid w:val="00C815C3"/>
    <w:rsid w:val="00C82124"/>
    <w:rsid w:val="00C82FA6"/>
    <w:rsid w:val="00C9172C"/>
    <w:rsid w:val="00C92BC2"/>
    <w:rsid w:val="00C93178"/>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23A"/>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59CB"/>
    <w:rsid w:val="00CE60A2"/>
    <w:rsid w:val="00CE6C37"/>
    <w:rsid w:val="00CE76B7"/>
    <w:rsid w:val="00CF1C3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03BC"/>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31DC"/>
    <w:rsid w:val="00D3395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738"/>
    <w:rsid w:val="00DB382F"/>
    <w:rsid w:val="00DB3C31"/>
    <w:rsid w:val="00DB3CC4"/>
    <w:rsid w:val="00DB4E16"/>
    <w:rsid w:val="00DB5E49"/>
    <w:rsid w:val="00DB7C3F"/>
    <w:rsid w:val="00DC0441"/>
    <w:rsid w:val="00DC0DC6"/>
    <w:rsid w:val="00DC1762"/>
    <w:rsid w:val="00DC17E5"/>
    <w:rsid w:val="00DC180F"/>
    <w:rsid w:val="00DC2AD9"/>
    <w:rsid w:val="00DC4789"/>
    <w:rsid w:val="00DC6479"/>
    <w:rsid w:val="00DC69A3"/>
    <w:rsid w:val="00DD0FBF"/>
    <w:rsid w:val="00DD3104"/>
    <w:rsid w:val="00DD329A"/>
    <w:rsid w:val="00DD34E3"/>
    <w:rsid w:val="00DD3CC9"/>
    <w:rsid w:val="00DD410B"/>
    <w:rsid w:val="00DD64F4"/>
    <w:rsid w:val="00DD7634"/>
    <w:rsid w:val="00DE0C10"/>
    <w:rsid w:val="00DE1737"/>
    <w:rsid w:val="00DE337C"/>
    <w:rsid w:val="00DE342A"/>
    <w:rsid w:val="00DE4B8E"/>
    <w:rsid w:val="00DE50B8"/>
    <w:rsid w:val="00DE69CB"/>
    <w:rsid w:val="00DE7036"/>
    <w:rsid w:val="00DE72A4"/>
    <w:rsid w:val="00DE7725"/>
    <w:rsid w:val="00DE7C54"/>
    <w:rsid w:val="00DF12FE"/>
    <w:rsid w:val="00DF179C"/>
    <w:rsid w:val="00DF20AA"/>
    <w:rsid w:val="00DF2C43"/>
    <w:rsid w:val="00DF31EA"/>
    <w:rsid w:val="00DF579E"/>
    <w:rsid w:val="00DF5C2F"/>
    <w:rsid w:val="00E00DA1"/>
    <w:rsid w:val="00E02204"/>
    <w:rsid w:val="00E0288D"/>
    <w:rsid w:val="00E02ECD"/>
    <w:rsid w:val="00E04415"/>
    <w:rsid w:val="00E05B52"/>
    <w:rsid w:val="00E0632C"/>
    <w:rsid w:val="00E074B2"/>
    <w:rsid w:val="00E10E57"/>
    <w:rsid w:val="00E1126B"/>
    <w:rsid w:val="00E1138A"/>
    <w:rsid w:val="00E12210"/>
    <w:rsid w:val="00E13F1A"/>
    <w:rsid w:val="00E14449"/>
    <w:rsid w:val="00E149F7"/>
    <w:rsid w:val="00E15C71"/>
    <w:rsid w:val="00E172A6"/>
    <w:rsid w:val="00E174FD"/>
    <w:rsid w:val="00E20938"/>
    <w:rsid w:val="00E22F56"/>
    <w:rsid w:val="00E24BCF"/>
    <w:rsid w:val="00E24DD9"/>
    <w:rsid w:val="00E25865"/>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A71"/>
    <w:rsid w:val="00E473A7"/>
    <w:rsid w:val="00E50D9E"/>
    <w:rsid w:val="00E51850"/>
    <w:rsid w:val="00E52271"/>
    <w:rsid w:val="00E548A9"/>
    <w:rsid w:val="00E554EE"/>
    <w:rsid w:val="00E55C53"/>
    <w:rsid w:val="00E55E7A"/>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258"/>
    <w:rsid w:val="00E74F58"/>
    <w:rsid w:val="00E7685D"/>
    <w:rsid w:val="00E76E94"/>
    <w:rsid w:val="00E771D5"/>
    <w:rsid w:val="00E801A3"/>
    <w:rsid w:val="00E801E4"/>
    <w:rsid w:val="00E80D9E"/>
    <w:rsid w:val="00E81B97"/>
    <w:rsid w:val="00E82150"/>
    <w:rsid w:val="00E85156"/>
    <w:rsid w:val="00E85393"/>
    <w:rsid w:val="00E85B98"/>
    <w:rsid w:val="00E85F99"/>
    <w:rsid w:val="00E8612B"/>
    <w:rsid w:val="00E86766"/>
    <w:rsid w:val="00E8699A"/>
    <w:rsid w:val="00E87B51"/>
    <w:rsid w:val="00E90700"/>
    <w:rsid w:val="00E91164"/>
    <w:rsid w:val="00E91A87"/>
    <w:rsid w:val="00E92D6F"/>
    <w:rsid w:val="00E93116"/>
    <w:rsid w:val="00E94602"/>
    <w:rsid w:val="00E9749C"/>
    <w:rsid w:val="00EA044B"/>
    <w:rsid w:val="00EA16E7"/>
    <w:rsid w:val="00EA66DA"/>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3AB"/>
    <w:rsid w:val="00EE3FCF"/>
    <w:rsid w:val="00EE66A6"/>
    <w:rsid w:val="00EF150F"/>
    <w:rsid w:val="00EF1DAF"/>
    <w:rsid w:val="00EF3161"/>
    <w:rsid w:val="00EF36EB"/>
    <w:rsid w:val="00EF48F6"/>
    <w:rsid w:val="00EF5FB3"/>
    <w:rsid w:val="00EF635D"/>
    <w:rsid w:val="00EF7CD1"/>
    <w:rsid w:val="00F0190E"/>
    <w:rsid w:val="00F01AA8"/>
    <w:rsid w:val="00F01EDE"/>
    <w:rsid w:val="00F03498"/>
    <w:rsid w:val="00F03C8B"/>
    <w:rsid w:val="00F0592C"/>
    <w:rsid w:val="00F0662D"/>
    <w:rsid w:val="00F06845"/>
    <w:rsid w:val="00F077C4"/>
    <w:rsid w:val="00F1023D"/>
    <w:rsid w:val="00F1179B"/>
    <w:rsid w:val="00F11C45"/>
    <w:rsid w:val="00F14349"/>
    <w:rsid w:val="00F14F1F"/>
    <w:rsid w:val="00F15220"/>
    <w:rsid w:val="00F1572E"/>
    <w:rsid w:val="00F16F40"/>
    <w:rsid w:val="00F17935"/>
    <w:rsid w:val="00F17C7D"/>
    <w:rsid w:val="00F20638"/>
    <w:rsid w:val="00F21D2E"/>
    <w:rsid w:val="00F22844"/>
    <w:rsid w:val="00F2702C"/>
    <w:rsid w:val="00F300A4"/>
    <w:rsid w:val="00F31082"/>
    <w:rsid w:val="00F31DA4"/>
    <w:rsid w:val="00F33309"/>
    <w:rsid w:val="00F33414"/>
    <w:rsid w:val="00F34032"/>
    <w:rsid w:val="00F3435B"/>
    <w:rsid w:val="00F35D6B"/>
    <w:rsid w:val="00F35F62"/>
    <w:rsid w:val="00F36AD7"/>
    <w:rsid w:val="00F36F34"/>
    <w:rsid w:val="00F37D6D"/>
    <w:rsid w:val="00F50550"/>
    <w:rsid w:val="00F515DC"/>
    <w:rsid w:val="00F52649"/>
    <w:rsid w:val="00F54184"/>
    <w:rsid w:val="00F5480B"/>
    <w:rsid w:val="00F54B98"/>
    <w:rsid w:val="00F56816"/>
    <w:rsid w:val="00F62BF9"/>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2BAD"/>
    <w:rsid w:val="00F9332F"/>
    <w:rsid w:val="00F93BFD"/>
    <w:rsid w:val="00F9453C"/>
    <w:rsid w:val="00F94E5E"/>
    <w:rsid w:val="00F94E9C"/>
    <w:rsid w:val="00F97A08"/>
    <w:rsid w:val="00FA0B64"/>
    <w:rsid w:val="00FA11FD"/>
    <w:rsid w:val="00FA192C"/>
    <w:rsid w:val="00FA1F37"/>
    <w:rsid w:val="00FA1F94"/>
    <w:rsid w:val="00FA2208"/>
    <w:rsid w:val="00FA2461"/>
    <w:rsid w:val="00FA2DFF"/>
    <w:rsid w:val="00FA3154"/>
    <w:rsid w:val="00FA3ADC"/>
    <w:rsid w:val="00FA48FE"/>
    <w:rsid w:val="00FA578B"/>
    <w:rsid w:val="00FA6727"/>
    <w:rsid w:val="00FA6E2D"/>
    <w:rsid w:val="00FB02F3"/>
    <w:rsid w:val="00FB136B"/>
    <w:rsid w:val="00FB27E2"/>
    <w:rsid w:val="00FB2AE4"/>
    <w:rsid w:val="00FB2E46"/>
    <w:rsid w:val="00FB323B"/>
    <w:rsid w:val="00FB3B95"/>
    <w:rsid w:val="00FB3BDF"/>
    <w:rsid w:val="00FB3ED5"/>
    <w:rsid w:val="00FB47BA"/>
    <w:rsid w:val="00FB53F1"/>
    <w:rsid w:val="00FB7831"/>
    <w:rsid w:val="00FC3327"/>
    <w:rsid w:val="00FC463B"/>
    <w:rsid w:val="00FC505A"/>
    <w:rsid w:val="00FC5427"/>
    <w:rsid w:val="00FC625B"/>
    <w:rsid w:val="00FC650A"/>
    <w:rsid w:val="00FD17AA"/>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9C034"/>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0020549">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1296694">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3147069">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08083322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404909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9969">
      <w:bodyDiv w:val="1"/>
      <w:marLeft w:val="0"/>
      <w:marRight w:val="0"/>
      <w:marTop w:val="0"/>
      <w:marBottom w:val="0"/>
      <w:divBdr>
        <w:top w:val="none" w:sz="0" w:space="0" w:color="auto"/>
        <w:left w:val="none" w:sz="0" w:space="0" w:color="auto"/>
        <w:bottom w:val="none" w:sz="0" w:space="0" w:color="auto"/>
        <w:right w:val="none" w:sz="0" w:space="0" w:color="auto"/>
      </w:divBdr>
      <w:divsChild>
        <w:div w:id="261302087">
          <w:marLeft w:val="0"/>
          <w:marRight w:val="0"/>
          <w:marTop w:val="0"/>
          <w:marBottom w:val="0"/>
          <w:divBdr>
            <w:top w:val="none" w:sz="0" w:space="0" w:color="auto"/>
            <w:left w:val="none" w:sz="0" w:space="0" w:color="auto"/>
            <w:bottom w:val="none" w:sz="0" w:space="0" w:color="auto"/>
            <w:right w:val="none" w:sz="0" w:space="0" w:color="auto"/>
          </w:divBdr>
          <w:divsChild>
            <w:div w:id="1436437927">
              <w:marLeft w:val="0"/>
              <w:marRight w:val="0"/>
              <w:marTop w:val="0"/>
              <w:marBottom w:val="0"/>
              <w:divBdr>
                <w:top w:val="none" w:sz="0" w:space="0" w:color="auto"/>
                <w:left w:val="none" w:sz="0" w:space="0" w:color="auto"/>
                <w:bottom w:val="none" w:sz="0" w:space="0" w:color="auto"/>
                <w:right w:val="none" w:sz="0" w:space="0" w:color="auto"/>
              </w:divBdr>
              <w:divsChild>
                <w:div w:id="1770806407">
                  <w:marLeft w:val="0"/>
                  <w:marRight w:val="0"/>
                  <w:marTop w:val="0"/>
                  <w:marBottom w:val="0"/>
                  <w:divBdr>
                    <w:top w:val="none" w:sz="0" w:space="0" w:color="auto"/>
                    <w:left w:val="none" w:sz="0" w:space="0" w:color="auto"/>
                    <w:bottom w:val="none" w:sz="0" w:space="0" w:color="auto"/>
                    <w:right w:val="none" w:sz="0" w:space="0" w:color="auto"/>
                  </w:divBdr>
                  <w:divsChild>
                    <w:div w:id="1823544307">
                      <w:marLeft w:val="0"/>
                      <w:marRight w:val="0"/>
                      <w:marTop w:val="45"/>
                      <w:marBottom w:val="0"/>
                      <w:divBdr>
                        <w:top w:val="none" w:sz="0" w:space="0" w:color="auto"/>
                        <w:left w:val="none" w:sz="0" w:space="0" w:color="auto"/>
                        <w:bottom w:val="none" w:sz="0" w:space="0" w:color="auto"/>
                        <w:right w:val="none" w:sz="0" w:space="0" w:color="auto"/>
                      </w:divBdr>
                      <w:divsChild>
                        <w:div w:id="1155149827">
                          <w:marLeft w:val="0"/>
                          <w:marRight w:val="0"/>
                          <w:marTop w:val="0"/>
                          <w:marBottom w:val="0"/>
                          <w:divBdr>
                            <w:top w:val="none" w:sz="0" w:space="0" w:color="auto"/>
                            <w:left w:val="none" w:sz="0" w:space="0" w:color="auto"/>
                            <w:bottom w:val="none" w:sz="0" w:space="0" w:color="auto"/>
                            <w:right w:val="none" w:sz="0" w:space="0" w:color="auto"/>
                          </w:divBdr>
                          <w:divsChild>
                            <w:div w:id="1966157158">
                              <w:marLeft w:val="12300"/>
                              <w:marRight w:val="0"/>
                              <w:marTop w:val="0"/>
                              <w:marBottom w:val="0"/>
                              <w:divBdr>
                                <w:top w:val="none" w:sz="0" w:space="0" w:color="auto"/>
                                <w:left w:val="none" w:sz="0" w:space="0" w:color="auto"/>
                                <w:bottom w:val="none" w:sz="0" w:space="0" w:color="auto"/>
                                <w:right w:val="none" w:sz="0" w:space="0" w:color="auto"/>
                              </w:divBdr>
                              <w:divsChild>
                                <w:div w:id="1340736715">
                                  <w:marLeft w:val="0"/>
                                  <w:marRight w:val="0"/>
                                  <w:marTop w:val="0"/>
                                  <w:marBottom w:val="0"/>
                                  <w:divBdr>
                                    <w:top w:val="none" w:sz="0" w:space="0" w:color="auto"/>
                                    <w:left w:val="none" w:sz="0" w:space="0" w:color="auto"/>
                                    <w:bottom w:val="none" w:sz="0" w:space="0" w:color="auto"/>
                                    <w:right w:val="none" w:sz="0" w:space="0" w:color="auto"/>
                                  </w:divBdr>
                                  <w:divsChild>
                                    <w:div w:id="1504009561">
                                      <w:marLeft w:val="0"/>
                                      <w:marRight w:val="0"/>
                                      <w:marTop w:val="0"/>
                                      <w:marBottom w:val="390"/>
                                      <w:divBdr>
                                        <w:top w:val="none" w:sz="0" w:space="0" w:color="auto"/>
                                        <w:left w:val="none" w:sz="0" w:space="0" w:color="auto"/>
                                        <w:bottom w:val="none" w:sz="0" w:space="0" w:color="auto"/>
                                        <w:right w:val="none" w:sz="0" w:space="0" w:color="auto"/>
                                      </w:divBdr>
                                      <w:divsChild>
                                        <w:div w:id="343090261">
                                          <w:marLeft w:val="0"/>
                                          <w:marRight w:val="0"/>
                                          <w:marTop w:val="0"/>
                                          <w:marBottom w:val="0"/>
                                          <w:divBdr>
                                            <w:top w:val="none" w:sz="0" w:space="0" w:color="auto"/>
                                            <w:left w:val="none" w:sz="0" w:space="0" w:color="auto"/>
                                            <w:bottom w:val="none" w:sz="0" w:space="0" w:color="auto"/>
                                            <w:right w:val="none" w:sz="0" w:space="0" w:color="auto"/>
                                          </w:divBdr>
                                          <w:divsChild>
                                            <w:div w:id="1584533342">
                                              <w:marLeft w:val="0"/>
                                              <w:marRight w:val="0"/>
                                              <w:marTop w:val="0"/>
                                              <w:marBottom w:val="0"/>
                                              <w:divBdr>
                                                <w:top w:val="none" w:sz="0" w:space="0" w:color="auto"/>
                                                <w:left w:val="none" w:sz="0" w:space="0" w:color="auto"/>
                                                <w:bottom w:val="none" w:sz="0" w:space="0" w:color="auto"/>
                                                <w:right w:val="none" w:sz="0" w:space="0" w:color="auto"/>
                                              </w:divBdr>
                                              <w:divsChild>
                                                <w:div w:id="879585093">
                                                  <w:marLeft w:val="0"/>
                                                  <w:marRight w:val="0"/>
                                                  <w:marTop w:val="0"/>
                                                  <w:marBottom w:val="0"/>
                                                  <w:divBdr>
                                                    <w:top w:val="none" w:sz="0" w:space="0" w:color="auto"/>
                                                    <w:left w:val="none" w:sz="0" w:space="0" w:color="auto"/>
                                                    <w:bottom w:val="none" w:sz="0" w:space="0" w:color="auto"/>
                                                    <w:right w:val="none" w:sz="0" w:space="0" w:color="auto"/>
                                                  </w:divBdr>
                                                  <w:divsChild>
                                                    <w:div w:id="748767115">
                                                      <w:marLeft w:val="0"/>
                                                      <w:marRight w:val="0"/>
                                                      <w:marTop w:val="0"/>
                                                      <w:marBottom w:val="0"/>
                                                      <w:divBdr>
                                                        <w:top w:val="none" w:sz="0" w:space="0" w:color="auto"/>
                                                        <w:left w:val="none" w:sz="0" w:space="0" w:color="auto"/>
                                                        <w:bottom w:val="none" w:sz="0" w:space="0" w:color="auto"/>
                                                        <w:right w:val="none" w:sz="0" w:space="0" w:color="auto"/>
                                                      </w:divBdr>
                                                      <w:divsChild>
                                                        <w:div w:id="1944223370">
                                                          <w:marLeft w:val="0"/>
                                                          <w:marRight w:val="0"/>
                                                          <w:marTop w:val="0"/>
                                                          <w:marBottom w:val="0"/>
                                                          <w:divBdr>
                                                            <w:top w:val="none" w:sz="0" w:space="0" w:color="auto"/>
                                                            <w:left w:val="none" w:sz="0" w:space="0" w:color="auto"/>
                                                            <w:bottom w:val="none" w:sz="0" w:space="0" w:color="auto"/>
                                                            <w:right w:val="none" w:sz="0" w:space="0" w:color="auto"/>
                                                          </w:divBdr>
                                                          <w:divsChild>
                                                            <w:div w:id="1405451429">
                                                              <w:marLeft w:val="0"/>
                                                              <w:marRight w:val="0"/>
                                                              <w:marTop w:val="0"/>
                                                              <w:marBottom w:val="0"/>
                                                              <w:divBdr>
                                                                <w:top w:val="none" w:sz="0" w:space="0" w:color="auto"/>
                                                                <w:left w:val="none" w:sz="0" w:space="0" w:color="auto"/>
                                                                <w:bottom w:val="none" w:sz="0" w:space="0" w:color="auto"/>
                                                                <w:right w:val="none" w:sz="0" w:space="0" w:color="auto"/>
                                                              </w:divBdr>
                                                              <w:divsChild>
                                                                <w:div w:id="1399010737">
                                                                  <w:marLeft w:val="0"/>
                                                                  <w:marRight w:val="0"/>
                                                                  <w:marTop w:val="0"/>
                                                                  <w:marBottom w:val="0"/>
                                                                  <w:divBdr>
                                                                    <w:top w:val="none" w:sz="0" w:space="0" w:color="auto"/>
                                                                    <w:left w:val="none" w:sz="0" w:space="0" w:color="auto"/>
                                                                    <w:bottom w:val="none" w:sz="0" w:space="0" w:color="auto"/>
                                                                    <w:right w:val="none" w:sz="0" w:space="0" w:color="auto"/>
                                                                  </w:divBdr>
                                                                  <w:divsChild>
                                                                    <w:div w:id="237910739">
                                                                      <w:marLeft w:val="0"/>
                                                                      <w:marRight w:val="0"/>
                                                                      <w:marTop w:val="0"/>
                                                                      <w:marBottom w:val="0"/>
                                                                      <w:divBdr>
                                                                        <w:top w:val="none" w:sz="0" w:space="0" w:color="auto"/>
                                                                        <w:left w:val="none" w:sz="0" w:space="0" w:color="auto"/>
                                                                        <w:bottom w:val="none" w:sz="0" w:space="0" w:color="auto"/>
                                                                        <w:right w:val="none" w:sz="0" w:space="0" w:color="auto"/>
                                                                      </w:divBdr>
                                                                      <w:divsChild>
                                                                        <w:div w:id="1036155399">
                                                                          <w:marLeft w:val="0"/>
                                                                          <w:marRight w:val="0"/>
                                                                          <w:marTop w:val="0"/>
                                                                          <w:marBottom w:val="0"/>
                                                                          <w:divBdr>
                                                                            <w:top w:val="none" w:sz="0" w:space="0" w:color="auto"/>
                                                                            <w:left w:val="none" w:sz="0" w:space="0" w:color="auto"/>
                                                                            <w:bottom w:val="none" w:sz="0" w:space="0" w:color="auto"/>
                                                                            <w:right w:val="none" w:sz="0" w:space="0" w:color="auto"/>
                                                                          </w:divBdr>
                                                                          <w:divsChild>
                                                                            <w:div w:id="1951813859">
                                                                              <w:marLeft w:val="0"/>
                                                                              <w:marRight w:val="0"/>
                                                                              <w:marTop w:val="0"/>
                                                                              <w:marBottom w:val="0"/>
                                                                              <w:divBdr>
                                                                                <w:top w:val="none" w:sz="0" w:space="0" w:color="auto"/>
                                                                                <w:left w:val="none" w:sz="0" w:space="0" w:color="auto"/>
                                                                                <w:bottom w:val="none" w:sz="0" w:space="0" w:color="auto"/>
                                                                                <w:right w:val="none" w:sz="0" w:space="0" w:color="auto"/>
                                                                              </w:divBdr>
                                                                              <w:divsChild>
                                                                                <w:div w:id="161910">
                                                                                  <w:marLeft w:val="0"/>
                                                                                  <w:marRight w:val="0"/>
                                                                                  <w:marTop w:val="0"/>
                                                                                  <w:marBottom w:val="0"/>
                                                                                  <w:divBdr>
                                                                                    <w:top w:val="none" w:sz="0" w:space="0" w:color="auto"/>
                                                                                    <w:left w:val="none" w:sz="0" w:space="0" w:color="auto"/>
                                                                                    <w:bottom w:val="none" w:sz="0" w:space="0" w:color="auto"/>
                                                                                    <w:right w:val="none" w:sz="0" w:space="0" w:color="auto"/>
                                                                                  </w:divBdr>
                                                                                </w:div>
                                                                                <w:div w:id="261770105">
                                                                                  <w:marLeft w:val="0"/>
                                                                                  <w:marRight w:val="0"/>
                                                                                  <w:marTop w:val="0"/>
                                                                                  <w:marBottom w:val="0"/>
                                                                                  <w:divBdr>
                                                                                    <w:top w:val="none" w:sz="0" w:space="0" w:color="auto"/>
                                                                                    <w:left w:val="none" w:sz="0" w:space="0" w:color="auto"/>
                                                                                    <w:bottom w:val="none" w:sz="0" w:space="0" w:color="auto"/>
                                                                                    <w:right w:val="none" w:sz="0" w:space="0" w:color="auto"/>
                                                                                  </w:divBdr>
                                                                                  <w:divsChild>
                                                                                    <w:div w:id="1643387145">
                                                                                      <w:marLeft w:val="0"/>
                                                                                      <w:marRight w:val="0"/>
                                                                                      <w:marTop w:val="0"/>
                                                                                      <w:marBottom w:val="0"/>
                                                                                      <w:divBdr>
                                                                                        <w:top w:val="none" w:sz="0" w:space="0" w:color="auto"/>
                                                                                        <w:left w:val="none" w:sz="0" w:space="0" w:color="auto"/>
                                                                                        <w:bottom w:val="none" w:sz="0" w:space="0" w:color="auto"/>
                                                                                        <w:right w:val="none" w:sz="0" w:space="0" w:color="auto"/>
                                                                                      </w:divBdr>
                                                                                    </w:div>
                                                                                    <w:div w:id="19550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44461899">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url?sa=i&amp;rct=j&amp;q=&amp;esrc=s&amp;source=images&amp;cd=&amp;cad=rja&amp;uact=8&amp;ved=0ahUKEwiYgIOmmu7YAhULXKwKHXU8B2gQjRwIBw&amp;url=https://thecliparts.com/the-best-free-clipart-34862/&amp;psig=AOvVaw2c__XbFqp77hB7Y0mM1VAs&amp;ust=1516801027622928" TargetMode="External"/><Relationship Id="rId18" Type="http://schemas.openxmlformats.org/officeDocument/2006/relationships/image" Target="media/image5.png"/><Relationship Id="rId26" Type="http://schemas.openxmlformats.org/officeDocument/2006/relationships/hyperlink" Target="mailto:mwelch@middlesex.ca" TargetMode="External"/><Relationship Id="rId3" Type="http://schemas.openxmlformats.org/officeDocument/2006/relationships/styles" Target="styles.xml"/><Relationship Id="rId21" Type="http://schemas.openxmlformats.org/officeDocument/2006/relationships/hyperlink" Target="http://www.google.ca/url?sa=i&amp;rct=j&amp;q=&amp;esrc=s&amp;source=images&amp;cd=&amp;cad=rja&amp;uact=8&amp;ved=0ahUKEwjE9Yq4kvbYAhXq6oMKHRgMDC0QjRwIBw&amp;url=http://www.oogazone.com/2017/best-open-praying-hands-clip-art-images/&amp;psig=AOvVaw1V_jt7VlmXVzYOLrY3BmMN&amp;ust=1517073768402141" TargetMode="External"/><Relationship Id="rId34" Type="http://schemas.openxmlformats.org/officeDocument/2006/relationships/hyperlink" Target="mailto:bkerwin@middlesex.ca" TargetMode="External"/><Relationship Id="rId7" Type="http://schemas.openxmlformats.org/officeDocument/2006/relationships/endnotes" Target="endnotes.xml"/><Relationship Id="rId12" Type="http://schemas.openxmlformats.org/officeDocument/2006/relationships/hyperlink" Target="http://publicreporting.ltchomes.net/en-ca/default.aspx" TargetMode="External"/><Relationship Id="rId17" Type="http://schemas.openxmlformats.org/officeDocument/2006/relationships/hyperlink" Target="http://www.google.ca/url?sa=i&amp;rct=j&amp;q=&amp;esrc=s&amp;source=images&amp;cd=&amp;cad=rja&amp;uact=8&amp;ved=0CAMQjRxqFQoTCMrB__3ehcgCFZO2gAodK0IAOQ&amp;url=http://www.seton.com/universal-graphic-signs-and-labels-caution-m7459.html&amp;psig=AFQjCNFRAfvITa8WGSYYhsvdB-jXywxqwQ&amp;ust=1442842951544088" TargetMode="External"/><Relationship Id="rId25" Type="http://schemas.openxmlformats.org/officeDocument/2006/relationships/image" Target="https://encrypted-tbn3.gstatic.com/images?q=tbn:ANd9GcSdkf9Ftn3UdpHUZCVwo0I2iIqQNLu3bHqTONLpgydVdDotiThLfw" TargetMode="External"/><Relationship Id="rId33" Type="http://schemas.openxmlformats.org/officeDocument/2006/relationships/image" Target="https://encrypted-tbn2.gstatic.com/images?q=tbn:ANd9GcRpDC58GUxPSiTAum9ucNA2Zsn4-br4gLFm956nDk5EDVnwzhRxaw" TargetMode="External"/><Relationship Id="rId2" Type="http://schemas.openxmlformats.org/officeDocument/2006/relationships/numbering" Target="numbering.xml"/><Relationship Id="rId16" Type="http://schemas.openxmlformats.org/officeDocument/2006/relationships/hyperlink" Target="http://www.google.ca/url?sa=i&amp;rct=j&amp;q=&amp;esrc=s&amp;source=images&amp;cd=&amp;cad=rja&amp;uact=8&amp;ved=0CAcQjRxqFQoTCLHNtP7ehcgCFcM-PgodlZsL1Q&amp;url=http%3A%2F%2Fwww.seton.com%2Funiversal-graphic-signs-and-labels-caution-m7459.html&amp;psig=AFQjCNE005E-wixqRLjdYNUa_3PN8a9Ing&amp;ust=1442842951820604" TargetMode="External"/><Relationship Id="rId20" Type="http://schemas.openxmlformats.org/officeDocument/2006/relationships/image" Target="media/image6.png"/><Relationship Id="rId29" Type="http://schemas.openxmlformats.org/officeDocument/2006/relationships/hyperlink" Target="https://www.google.ca/url?sa=i&amp;rct=j&amp;q=&amp;esrc=s&amp;source=images&amp;cd=&amp;cad=rja&amp;uact=8&amp;ved=0ahUKEwjkipGS6-7YAhXIz4MKHVKRBa4QjRwIBw&amp;url=https://www.stockunlimited.com/similar/1251992.html&amp;psig=AOvVaw30yJKzjgYezaQRpVp_73qg&amp;ust=1516822729497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kerwin@middlesex.ca" TargetMode="External"/><Relationship Id="rId23"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hyperlink" Target="http://www.google.ca/url?sa=i&amp;rct=j&amp;q=&amp;esrc=s&amp;source=images&amp;cd=&amp;cad=rja&amp;uact=8&amp;ved=2ahUKEwjggIeVlsTZAhVk_4MKHZykBSsQjRx6BAgAEAY&amp;url=http%3A%2F%2Fclipart-library.com%2Fcartoon-magnifying-glass.html&amp;psig=AOvVaw2navF1NnABB9ZNx4fey8j0&amp;ust=1519754857275569" TargetMode="External"/><Relationship Id="rId19" Type="http://schemas.openxmlformats.org/officeDocument/2006/relationships/hyperlink" Target="http://www.google.ca/url?sa=i&amp;rct=j&amp;q=&amp;esrc=s&amp;source=images&amp;cd=&amp;cad=rja&amp;uact=8&amp;ved=2ahUKEwi6oMzm5MPZAhUV3YMKHc85CIYQjRx6BAgAEAY&amp;url=http://www.clipartlord.com/category/regional-clip-art/irish-clip-art/&amp;psig=AOvVaw24jMnUPHStcIzR1u73Eryf&amp;ust=1519741606001818" TargetMode="External"/><Relationship Id="rId31"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hyperlink" Target="https://www.google.ca/imgres?imgurl=http://4.bp.blogspot.com/-nM97hWh62uA/UUhpulIrtRI/AAAAAAAAFsg/B-NzyBKDfus/s1600/snow%2Bshovel%2B2.jpg&amp;imgrefurl=http://freelanceretort.blogspot.com/2013/03/snow-in-marchmadness.html&amp;docid=oc-RWkd4BCRyyM&amp;tbnid=hn-RLbga1MZ6jM:&amp;vet=1&amp;w=940&amp;h=940&amp;bih=934&amp;biw=1920&amp;ved=0ahUKEwiXut3GoNDXAhVL2oMKHWDgD9EQxiAIFigB&amp;iact=c&amp;ictx=1" TargetMode="External"/><Relationship Id="rId30" Type="http://schemas.openxmlformats.org/officeDocument/2006/relationships/image" Target="media/image10.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574F-8197-4443-8D72-05AAEA42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6537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2017-11-21T18:34:00Z</cp:lastPrinted>
  <dcterms:created xsi:type="dcterms:W3CDTF">2018-02-26T18:15:00Z</dcterms:created>
  <dcterms:modified xsi:type="dcterms:W3CDTF">2018-02-26T18:15:00Z</dcterms:modified>
</cp:coreProperties>
</file>