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bookmarkStart w:id="0" w:name="_GoBack"/>
      <w:bookmarkEnd w:id="0"/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786A42">
        <w:rPr>
          <w:b/>
          <w:sz w:val="32"/>
          <w:szCs w:val="32"/>
        </w:rPr>
        <w:t>June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20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8F588D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  <w:r w:rsidR="00F3196C">
        <w:rPr>
          <w:b/>
          <w:sz w:val="32"/>
          <w:szCs w:val="32"/>
          <w:u w:val="single"/>
        </w:rPr>
        <w:t xml:space="preserve"> Update</w:t>
      </w:r>
    </w:p>
    <w:p w:rsidR="00F22871" w:rsidRDefault="00980984" w:rsidP="00F22871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124460</wp:posOffset>
            </wp:positionV>
            <wp:extent cx="1273810" cy="877570"/>
            <wp:effectExtent l="0" t="0" r="2540" b="0"/>
            <wp:wrapSquare wrapText="bothSides"/>
            <wp:docPr id="4" name="Picture 4" descr="C:\Users\bkerwin\AppData\Local\Microsoft\Windows\INetCache\Content.MSO\D105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D105ED7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71" w:rsidRDefault="00C309B3" w:rsidP="00F22871">
      <w:pPr>
        <w:rPr>
          <w:sz w:val="32"/>
          <w:szCs w:val="32"/>
        </w:rPr>
      </w:pPr>
      <w:r>
        <w:rPr>
          <w:sz w:val="32"/>
          <w:szCs w:val="32"/>
        </w:rPr>
        <w:t xml:space="preserve">Further to provincial direction, all long term care homes in the province, including The Lodge, </w:t>
      </w:r>
      <w:r w:rsidR="00C9155D">
        <w:rPr>
          <w:sz w:val="32"/>
          <w:szCs w:val="32"/>
        </w:rPr>
        <w:t xml:space="preserve">continue to </w:t>
      </w:r>
      <w:r>
        <w:rPr>
          <w:sz w:val="32"/>
          <w:szCs w:val="32"/>
        </w:rPr>
        <w:t>suspend</w:t>
      </w:r>
      <w:r w:rsidR="00C915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all non-essential visits due </w:t>
      </w:r>
      <w:r w:rsidR="0090218E">
        <w:rPr>
          <w:sz w:val="32"/>
          <w:szCs w:val="32"/>
        </w:rPr>
        <w:t xml:space="preserve">to </w:t>
      </w:r>
      <w:r>
        <w:rPr>
          <w:sz w:val="32"/>
          <w:szCs w:val="32"/>
        </w:rPr>
        <w:t>the Coronavirus</w:t>
      </w:r>
      <w:r w:rsidR="00B0371A">
        <w:rPr>
          <w:sz w:val="32"/>
          <w:szCs w:val="32"/>
        </w:rPr>
        <w:t xml:space="preserve"> pandemic</w:t>
      </w:r>
      <w:r>
        <w:rPr>
          <w:sz w:val="32"/>
          <w:szCs w:val="32"/>
        </w:rPr>
        <w:t>. Visits are suspended until further notice.</w:t>
      </w:r>
      <w:r w:rsidR="00772D0C">
        <w:rPr>
          <w:sz w:val="32"/>
          <w:szCs w:val="32"/>
        </w:rPr>
        <w:t xml:space="preserve"> </w:t>
      </w:r>
      <w:r w:rsidR="00B0371A">
        <w:rPr>
          <w:sz w:val="32"/>
          <w:szCs w:val="32"/>
        </w:rPr>
        <w:t>At this time, only people visiting residents who are very ill or requiring end-of-life care are permitted to enter a long term care home</w:t>
      </w:r>
      <w:r w:rsidR="009608E4">
        <w:rPr>
          <w:sz w:val="32"/>
          <w:szCs w:val="32"/>
        </w:rPr>
        <w:t xml:space="preserve">. </w:t>
      </w:r>
    </w:p>
    <w:p w:rsidR="00C309B3" w:rsidRDefault="00C309B3" w:rsidP="00F22871">
      <w:pPr>
        <w:rPr>
          <w:sz w:val="32"/>
          <w:szCs w:val="32"/>
        </w:rPr>
      </w:pPr>
    </w:p>
    <w:p w:rsidR="00C309B3" w:rsidRDefault="00B0371A" w:rsidP="00F22871">
      <w:pPr>
        <w:rPr>
          <w:sz w:val="32"/>
          <w:szCs w:val="32"/>
        </w:rPr>
      </w:pPr>
      <w:r>
        <w:rPr>
          <w:sz w:val="32"/>
          <w:szCs w:val="32"/>
        </w:rPr>
        <w:t>Such steps are regrettable, but necessary to protect the health of the resident</w:t>
      </w:r>
      <w:r w:rsidR="006A078D">
        <w:rPr>
          <w:sz w:val="32"/>
          <w:szCs w:val="32"/>
        </w:rPr>
        <w:t>s.</w:t>
      </w:r>
    </w:p>
    <w:p w:rsidR="00C309B3" w:rsidRDefault="00C309B3" w:rsidP="00F22871">
      <w:pPr>
        <w:rPr>
          <w:sz w:val="32"/>
          <w:szCs w:val="32"/>
        </w:rPr>
      </w:pPr>
    </w:p>
    <w:p w:rsidR="00C309B3" w:rsidRDefault="00C309B3" w:rsidP="00F22871">
      <w:pPr>
        <w:rPr>
          <w:sz w:val="32"/>
          <w:szCs w:val="32"/>
        </w:rPr>
      </w:pPr>
      <w:r>
        <w:rPr>
          <w:sz w:val="32"/>
          <w:szCs w:val="32"/>
        </w:rPr>
        <w:t>We understand reside</w:t>
      </w:r>
      <w:r w:rsidR="00B0371A">
        <w:rPr>
          <w:sz w:val="32"/>
          <w:szCs w:val="32"/>
        </w:rPr>
        <w:t>n</w:t>
      </w:r>
      <w:r>
        <w:rPr>
          <w:sz w:val="32"/>
          <w:szCs w:val="32"/>
        </w:rPr>
        <w:t>ts an</w:t>
      </w:r>
      <w:r w:rsidR="00B0371A">
        <w:rPr>
          <w:sz w:val="32"/>
          <w:szCs w:val="32"/>
        </w:rPr>
        <w:t>d</w:t>
      </w:r>
      <w:r>
        <w:rPr>
          <w:sz w:val="32"/>
          <w:szCs w:val="32"/>
        </w:rPr>
        <w:t xml:space="preserve"> families are missing their visits</w:t>
      </w:r>
      <w:r w:rsidR="00B0371A">
        <w:rPr>
          <w:sz w:val="32"/>
          <w:szCs w:val="32"/>
        </w:rPr>
        <w:t xml:space="preserve"> together</w:t>
      </w:r>
      <w:r>
        <w:rPr>
          <w:sz w:val="32"/>
          <w:szCs w:val="32"/>
        </w:rPr>
        <w:t>.  Designate</w:t>
      </w:r>
      <w:r w:rsidR="00B0371A">
        <w:rPr>
          <w:sz w:val="32"/>
          <w:szCs w:val="32"/>
        </w:rPr>
        <w:t>d</w:t>
      </w:r>
      <w:r>
        <w:rPr>
          <w:sz w:val="32"/>
          <w:szCs w:val="32"/>
        </w:rPr>
        <w:t xml:space="preserve"> famil</w:t>
      </w:r>
      <w:r w:rsidR="00B0371A">
        <w:rPr>
          <w:sz w:val="32"/>
          <w:szCs w:val="32"/>
        </w:rPr>
        <w:t>y members</w:t>
      </w:r>
      <w:r>
        <w:rPr>
          <w:sz w:val="32"/>
          <w:szCs w:val="32"/>
        </w:rPr>
        <w:t xml:space="preserve"> are invited to c</w:t>
      </w:r>
      <w:r w:rsidR="00B0371A">
        <w:rPr>
          <w:sz w:val="32"/>
          <w:szCs w:val="32"/>
        </w:rPr>
        <w:t>all</w:t>
      </w:r>
      <w:r>
        <w:rPr>
          <w:sz w:val="32"/>
          <w:szCs w:val="32"/>
        </w:rPr>
        <w:t xml:space="preserve"> us for </w:t>
      </w:r>
      <w:r w:rsidR="00B0371A">
        <w:rPr>
          <w:sz w:val="32"/>
          <w:szCs w:val="32"/>
        </w:rPr>
        <w:t xml:space="preserve">health </w:t>
      </w:r>
      <w:r w:rsidR="00A46A6D">
        <w:rPr>
          <w:sz w:val="32"/>
          <w:szCs w:val="32"/>
        </w:rPr>
        <w:t xml:space="preserve">status </w:t>
      </w:r>
      <w:r>
        <w:rPr>
          <w:sz w:val="32"/>
          <w:szCs w:val="32"/>
        </w:rPr>
        <w:t xml:space="preserve">updates </w:t>
      </w:r>
      <w:r w:rsidR="00B0371A">
        <w:rPr>
          <w:sz w:val="32"/>
          <w:szCs w:val="32"/>
        </w:rPr>
        <w:t>on their loved one</w:t>
      </w:r>
      <w:r>
        <w:rPr>
          <w:sz w:val="32"/>
          <w:szCs w:val="32"/>
        </w:rPr>
        <w:t xml:space="preserve">. </w:t>
      </w:r>
      <w:r w:rsidR="00B0371A">
        <w:rPr>
          <w:sz w:val="32"/>
          <w:szCs w:val="32"/>
        </w:rPr>
        <w:t xml:space="preserve">As per our usual practice, </w:t>
      </w:r>
      <w:r>
        <w:rPr>
          <w:sz w:val="32"/>
          <w:szCs w:val="32"/>
        </w:rPr>
        <w:t xml:space="preserve">we will advise </w:t>
      </w:r>
      <w:r w:rsidR="00B0371A">
        <w:rPr>
          <w:sz w:val="32"/>
          <w:szCs w:val="32"/>
        </w:rPr>
        <w:t xml:space="preserve">designated family members </w:t>
      </w:r>
      <w:r>
        <w:rPr>
          <w:sz w:val="32"/>
          <w:szCs w:val="32"/>
        </w:rPr>
        <w:t xml:space="preserve">of any </w:t>
      </w:r>
      <w:r w:rsidR="006A078D">
        <w:rPr>
          <w:sz w:val="32"/>
          <w:szCs w:val="32"/>
        </w:rPr>
        <w:t xml:space="preserve">resident </w:t>
      </w:r>
      <w:r>
        <w:rPr>
          <w:sz w:val="32"/>
          <w:szCs w:val="32"/>
        </w:rPr>
        <w:t xml:space="preserve">health </w:t>
      </w:r>
      <w:r w:rsidR="00B0371A">
        <w:rPr>
          <w:sz w:val="32"/>
          <w:szCs w:val="32"/>
        </w:rPr>
        <w:t>status</w:t>
      </w:r>
      <w:r>
        <w:rPr>
          <w:sz w:val="32"/>
          <w:szCs w:val="32"/>
        </w:rPr>
        <w:t xml:space="preserve"> changes.</w:t>
      </w:r>
    </w:p>
    <w:p w:rsidR="00C309B3" w:rsidRDefault="00C309B3" w:rsidP="00F22871">
      <w:pPr>
        <w:rPr>
          <w:sz w:val="32"/>
          <w:szCs w:val="32"/>
        </w:rPr>
      </w:pPr>
    </w:p>
    <w:p w:rsidR="00C309B3" w:rsidRDefault="00C9155D" w:rsidP="00F22871">
      <w:pPr>
        <w:rPr>
          <w:sz w:val="32"/>
          <w:szCs w:val="32"/>
        </w:rPr>
      </w:pPr>
      <w:r>
        <w:rPr>
          <w:sz w:val="32"/>
          <w:szCs w:val="32"/>
        </w:rPr>
        <w:t>To date, there have been</w:t>
      </w:r>
      <w:r w:rsidR="00C309B3">
        <w:rPr>
          <w:sz w:val="32"/>
          <w:szCs w:val="32"/>
        </w:rPr>
        <w:t xml:space="preserve"> no </w:t>
      </w:r>
      <w:r w:rsidR="00B0371A">
        <w:rPr>
          <w:sz w:val="32"/>
          <w:szCs w:val="32"/>
        </w:rPr>
        <w:t xml:space="preserve">COVID-19 </w:t>
      </w:r>
      <w:r w:rsidR="00C309B3">
        <w:rPr>
          <w:sz w:val="32"/>
          <w:szCs w:val="32"/>
        </w:rPr>
        <w:t xml:space="preserve">cases </w:t>
      </w:r>
      <w:r w:rsidR="0051291B">
        <w:rPr>
          <w:sz w:val="32"/>
          <w:szCs w:val="32"/>
        </w:rPr>
        <w:t xml:space="preserve">at The </w:t>
      </w:r>
      <w:r w:rsidR="00B0371A">
        <w:rPr>
          <w:sz w:val="32"/>
          <w:szCs w:val="32"/>
        </w:rPr>
        <w:t>Lodge</w:t>
      </w:r>
      <w:r w:rsidR="0051291B">
        <w:rPr>
          <w:sz w:val="32"/>
          <w:szCs w:val="32"/>
        </w:rPr>
        <w:t xml:space="preserve">. </w:t>
      </w:r>
      <w:r w:rsidR="00786A42">
        <w:rPr>
          <w:sz w:val="32"/>
          <w:szCs w:val="32"/>
        </w:rPr>
        <w:t>As per provincial mandate, all Lodge residents and staff have been recently tested.</w:t>
      </w:r>
    </w:p>
    <w:p w:rsidR="00C309B3" w:rsidRDefault="00C309B3" w:rsidP="00F22871">
      <w:pPr>
        <w:rPr>
          <w:sz w:val="32"/>
          <w:szCs w:val="32"/>
        </w:rPr>
      </w:pPr>
    </w:p>
    <w:p w:rsidR="00C9155D" w:rsidRDefault="00B0371A" w:rsidP="00F22871">
      <w:pPr>
        <w:rPr>
          <w:sz w:val="32"/>
          <w:szCs w:val="32"/>
        </w:rPr>
      </w:pPr>
      <w:r>
        <w:rPr>
          <w:sz w:val="32"/>
          <w:szCs w:val="32"/>
        </w:rPr>
        <w:t>Lodge employees</w:t>
      </w:r>
      <w:r w:rsidR="00C309B3">
        <w:rPr>
          <w:sz w:val="32"/>
          <w:szCs w:val="32"/>
        </w:rPr>
        <w:t xml:space="preserve"> </w:t>
      </w:r>
      <w:r w:rsidR="005318A5">
        <w:rPr>
          <w:sz w:val="32"/>
          <w:szCs w:val="32"/>
        </w:rPr>
        <w:t>continue to be</w:t>
      </w:r>
      <w:r w:rsidR="00C9155D">
        <w:rPr>
          <w:sz w:val="32"/>
          <w:szCs w:val="32"/>
        </w:rPr>
        <w:t xml:space="preserve"> </w:t>
      </w:r>
      <w:r w:rsidR="00B13A1E">
        <w:rPr>
          <w:sz w:val="32"/>
          <w:szCs w:val="32"/>
        </w:rPr>
        <w:t xml:space="preserve">screened </w:t>
      </w:r>
      <w:r w:rsidR="00C9155D">
        <w:rPr>
          <w:sz w:val="32"/>
          <w:szCs w:val="32"/>
        </w:rPr>
        <w:t xml:space="preserve">twice </w:t>
      </w:r>
      <w:r w:rsidR="00B13A1E">
        <w:rPr>
          <w:sz w:val="32"/>
          <w:szCs w:val="32"/>
        </w:rPr>
        <w:t>daily for C</w:t>
      </w:r>
      <w:r w:rsidR="00C22272">
        <w:rPr>
          <w:sz w:val="32"/>
          <w:szCs w:val="32"/>
        </w:rPr>
        <w:t>OVID-19</w:t>
      </w:r>
      <w:r w:rsidR="00B13A1E">
        <w:rPr>
          <w:sz w:val="32"/>
          <w:szCs w:val="32"/>
        </w:rPr>
        <w:t xml:space="preserve"> symptoms</w:t>
      </w:r>
      <w:r w:rsidR="00C9155D">
        <w:rPr>
          <w:sz w:val="32"/>
          <w:szCs w:val="32"/>
        </w:rPr>
        <w:t xml:space="preserve"> as per provincial direction, as are Lodge residents.</w:t>
      </w:r>
    </w:p>
    <w:p w:rsidR="0051291B" w:rsidRDefault="0051291B" w:rsidP="00F22871">
      <w:pPr>
        <w:rPr>
          <w:sz w:val="32"/>
          <w:szCs w:val="32"/>
        </w:rPr>
      </w:pPr>
    </w:p>
    <w:p w:rsidR="00980984" w:rsidRDefault="00980984" w:rsidP="00F22871">
      <w:pPr>
        <w:rPr>
          <w:sz w:val="32"/>
          <w:szCs w:val="32"/>
        </w:rPr>
      </w:pPr>
    </w:p>
    <w:p w:rsidR="00980984" w:rsidRDefault="00980984" w:rsidP="00F22871">
      <w:pPr>
        <w:rPr>
          <w:sz w:val="32"/>
          <w:szCs w:val="32"/>
        </w:rPr>
      </w:pPr>
    </w:p>
    <w:p w:rsidR="00980984" w:rsidRDefault="00980984" w:rsidP="00F22871">
      <w:pPr>
        <w:rPr>
          <w:sz w:val="32"/>
          <w:szCs w:val="32"/>
        </w:rPr>
      </w:pPr>
    </w:p>
    <w:p w:rsidR="00980984" w:rsidRDefault="00980984" w:rsidP="00F22871">
      <w:pPr>
        <w:rPr>
          <w:sz w:val="32"/>
          <w:szCs w:val="32"/>
        </w:rPr>
      </w:pPr>
    </w:p>
    <w:p w:rsidR="0044339A" w:rsidRDefault="00786A42" w:rsidP="00F22871">
      <w:pPr>
        <w:rPr>
          <w:sz w:val="32"/>
          <w:szCs w:val="32"/>
        </w:rPr>
      </w:pPr>
      <w:r>
        <w:rPr>
          <w:sz w:val="32"/>
          <w:szCs w:val="32"/>
        </w:rPr>
        <w:lastRenderedPageBreak/>
        <w:t>Other p</w:t>
      </w:r>
      <w:r w:rsidR="0044339A">
        <w:rPr>
          <w:sz w:val="32"/>
          <w:szCs w:val="32"/>
        </w:rPr>
        <w:t xml:space="preserve">rovincial direction </w:t>
      </w:r>
      <w:r>
        <w:rPr>
          <w:sz w:val="32"/>
          <w:szCs w:val="32"/>
        </w:rPr>
        <w:t>being adhered to</w:t>
      </w:r>
      <w:r w:rsidR="0044339A">
        <w:rPr>
          <w:sz w:val="32"/>
          <w:szCs w:val="32"/>
        </w:rPr>
        <w:t xml:space="preserve"> includes:</w:t>
      </w:r>
    </w:p>
    <w:p w:rsidR="0044339A" w:rsidRDefault="0044339A" w:rsidP="00F22871">
      <w:pPr>
        <w:rPr>
          <w:sz w:val="32"/>
          <w:szCs w:val="32"/>
        </w:rPr>
      </w:pPr>
    </w:p>
    <w:p w:rsidR="00C9155D" w:rsidRDefault="0044339A" w:rsidP="0044339A">
      <w:pPr>
        <w:pStyle w:val="ListParagraph"/>
        <w:numPr>
          <w:ilvl w:val="0"/>
          <w:numId w:val="49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Pr="0044339A">
        <w:rPr>
          <w:sz w:val="32"/>
          <w:szCs w:val="32"/>
        </w:rPr>
        <w:t xml:space="preserve">ll employees </w:t>
      </w:r>
      <w:r>
        <w:rPr>
          <w:sz w:val="32"/>
          <w:szCs w:val="32"/>
        </w:rPr>
        <w:t>must wear procedural/surgical masks;</w:t>
      </w:r>
    </w:p>
    <w:p w:rsidR="005318A5" w:rsidRDefault="0044339A" w:rsidP="0044339A">
      <w:pPr>
        <w:pStyle w:val="ListParagraph"/>
        <w:numPr>
          <w:ilvl w:val="0"/>
          <w:numId w:val="49"/>
        </w:numPr>
        <w:rPr>
          <w:sz w:val="32"/>
          <w:szCs w:val="32"/>
        </w:rPr>
      </w:pPr>
      <w:r>
        <w:rPr>
          <w:sz w:val="32"/>
          <w:szCs w:val="32"/>
        </w:rPr>
        <w:t>Health care workers can only work in one health care facility</w:t>
      </w:r>
      <w:r w:rsidR="0038231F">
        <w:rPr>
          <w:sz w:val="32"/>
          <w:szCs w:val="32"/>
        </w:rPr>
        <w:t xml:space="preserve"> during the pandemic situation</w:t>
      </w:r>
      <w:r>
        <w:rPr>
          <w:sz w:val="32"/>
          <w:szCs w:val="32"/>
        </w:rPr>
        <w:t>;</w:t>
      </w:r>
    </w:p>
    <w:p w:rsidR="0044339A" w:rsidRDefault="005318A5" w:rsidP="0044339A">
      <w:pPr>
        <w:pStyle w:val="ListParagraph"/>
        <w:numPr>
          <w:ilvl w:val="0"/>
          <w:numId w:val="49"/>
        </w:numPr>
        <w:rPr>
          <w:sz w:val="32"/>
          <w:szCs w:val="32"/>
        </w:rPr>
      </w:pPr>
      <w:r>
        <w:rPr>
          <w:sz w:val="32"/>
          <w:szCs w:val="32"/>
        </w:rPr>
        <w:t>E</w:t>
      </w:r>
      <w:r>
        <w:rPr>
          <w:sz w:val="32"/>
          <w:szCs w:val="32"/>
        </w:rPr>
        <w:t>nhanced cleaning and disinfection</w:t>
      </w:r>
      <w:r>
        <w:rPr>
          <w:sz w:val="32"/>
          <w:szCs w:val="32"/>
        </w:rPr>
        <w:t xml:space="preserve"> procedures; and</w:t>
      </w:r>
    </w:p>
    <w:p w:rsidR="0044339A" w:rsidRPr="0044339A" w:rsidRDefault="0044339A" w:rsidP="0044339A">
      <w:pPr>
        <w:pStyle w:val="ListParagraph"/>
        <w:numPr>
          <w:ilvl w:val="0"/>
          <w:numId w:val="49"/>
        </w:numPr>
        <w:rPr>
          <w:sz w:val="32"/>
          <w:szCs w:val="32"/>
        </w:rPr>
      </w:pPr>
      <w:r>
        <w:rPr>
          <w:sz w:val="32"/>
          <w:szCs w:val="32"/>
        </w:rPr>
        <w:t xml:space="preserve">A temporary stoppage of hospital </w:t>
      </w:r>
      <w:r w:rsidR="005C4CA9">
        <w:rPr>
          <w:sz w:val="32"/>
          <w:szCs w:val="32"/>
        </w:rPr>
        <w:t>patients</w:t>
      </w:r>
      <w:r w:rsidR="005318A5">
        <w:rPr>
          <w:sz w:val="32"/>
          <w:szCs w:val="32"/>
        </w:rPr>
        <w:t xml:space="preserve"> being admitted</w:t>
      </w:r>
      <w:r>
        <w:rPr>
          <w:sz w:val="32"/>
          <w:szCs w:val="32"/>
        </w:rPr>
        <w:t xml:space="preserve"> to long term care homes.</w:t>
      </w:r>
    </w:p>
    <w:p w:rsidR="00C9155D" w:rsidRDefault="00C9155D" w:rsidP="00F22871">
      <w:pPr>
        <w:rPr>
          <w:sz w:val="32"/>
          <w:szCs w:val="32"/>
        </w:rPr>
      </w:pPr>
    </w:p>
    <w:p w:rsidR="00B13A1E" w:rsidRDefault="005318A5" w:rsidP="00F22871">
      <w:pPr>
        <w:rPr>
          <w:sz w:val="32"/>
          <w:szCs w:val="32"/>
        </w:rPr>
      </w:pPr>
      <w:r>
        <w:rPr>
          <w:sz w:val="32"/>
          <w:szCs w:val="32"/>
        </w:rPr>
        <w:t>Lodge e</w:t>
      </w:r>
      <w:r w:rsidR="00B0371A">
        <w:rPr>
          <w:sz w:val="32"/>
          <w:szCs w:val="32"/>
        </w:rPr>
        <w:t xml:space="preserve">mployees </w:t>
      </w:r>
      <w:r>
        <w:rPr>
          <w:sz w:val="32"/>
          <w:szCs w:val="32"/>
        </w:rPr>
        <w:t xml:space="preserve">continue to </w:t>
      </w:r>
      <w:r w:rsidR="00B0371A">
        <w:rPr>
          <w:sz w:val="32"/>
          <w:szCs w:val="32"/>
        </w:rPr>
        <w:t>demonstrat</w:t>
      </w:r>
      <w:r>
        <w:rPr>
          <w:sz w:val="32"/>
          <w:szCs w:val="32"/>
        </w:rPr>
        <w:t>e</w:t>
      </w:r>
      <w:r w:rsidR="00B0371A">
        <w:rPr>
          <w:sz w:val="32"/>
          <w:szCs w:val="32"/>
        </w:rPr>
        <w:t xml:space="preserve"> a</w:t>
      </w:r>
      <w:r w:rsidR="00F1205A">
        <w:rPr>
          <w:sz w:val="32"/>
          <w:szCs w:val="32"/>
        </w:rPr>
        <w:t xml:space="preserve"> </w:t>
      </w:r>
      <w:r w:rsidR="00B0371A">
        <w:rPr>
          <w:sz w:val="32"/>
          <w:szCs w:val="32"/>
        </w:rPr>
        <w:t>high level of</w:t>
      </w:r>
      <w:r w:rsidR="0044339A">
        <w:rPr>
          <w:sz w:val="32"/>
          <w:szCs w:val="32"/>
        </w:rPr>
        <w:t xml:space="preserve"> </w:t>
      </w:r>
      <w:r w:rsidR="00F1205A">
        <w:rPr>
          <w:sz w:val="32"/>
          <w:szCs w:val="32"/>
        </w:rPr>
        <w:t xml:space="preserve">commitment to </w:t>
      </w:r>
      <w:r w:rsidR="0044339A">
        <w:rPr>
          <w:sz w:val="32"/>
          <w:szCs w:val="32"/>
        </w:rPr>
        <w:t>Lodge</w:t>
      </w:r>
      <w:r w:rsidR="00F1205A">
        <w:rPr>
          <w:sz w:val="32"/>
          <w:szCs w:val="32"/>
        </w:rPr>
        <w:t xml:space="preserve"> residents by diligently reporting to work.</w:t>
      </w:r>
    </w:p>
    <w:p w:rsidR="00C9155D" w:rsidRDefault="00C9155D" w:rsidP="00F22871">
      <w:pPr>
        <w:rPr>
          <w:sz w:val="32"/>
          <w:szCs w:val="32"/>
        </w:rPr>
      </w:pPr>
    </w:p>
    <w:p w:rsidR="00C309B3" w:rsidRDefault="00B13A1E" w:rsidP="00F22871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44339A">
        <w:rPr>
          <w:sz w:val="32"/>
          <w:szCs w:val="32"/>
        </w:rPr>
        <w:t xml:space="preserve">continue to </w:t>
      </w:r>
      <w:r>
        <w:rPr>
          <w:sz w:val="32"/>
          <w:szCs w:val="32"/>
        </w:rPr>
        <w:t>wish all family/friends</w:t>
      </w:r>
      <w:r w:rsidR="0044339A">
        <w:rPr>
          <w:sz w:val="32"/>
          <w:szCs w:val="32"/>
        </w:rPr>
        <w:t xml:space="preserve"> well during these unprecedented times</w:t>
      </w:r>
      <w:r w:rsidR="00F1205A">
        <w:rPr>
          <w:sz w:val="32"/>
          <w:szCs w:val="32"/>
        </w:rPr>
        <w:t>.</w:t>
      </w:r>
    </w:p>
    <w:p w:rsidR="00C309B3" w:rsidRDefault="00C309B3" w:rsidP="00F22871">
      <w:pPr>
        <w:rPr>
          <w:sz w:val="32"/>
          <w:szCs w:val="32"/>
        </w:rPr>
      </w:pPr>
    </w:p>
    <w:p w:rsidR="0035390C" w:rsidRPr="008F588D" w:rsidRDefault="0035390C" w:rsidP="008F588D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8F588D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786A42" w:rsidP="0035390C">
      <w:pPr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177800</wp:posOffset>
            </wp:positionV>
            <wp:extent cx="1143000" cy="781050"/>
            <wp:effectExtent l="0" t="0" r="0" b="0"/>
            <wp:wrapSquare wrapText="bothSides"/>
            <wp:docPr id="3" name="Picture 3" descr="C:\Users\bkerwin\AppData\Local\Microsoft\Windows\INetCache\Content.MSO\43E8A3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43E8A38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164" w:rsidRDefault="0035390C" w:rsidP="00F1205A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Please </w:t>
      </w:r>
      <w:r w:rsidR="00F1205A">
        <w:rPr>
          <w:sz w:val="32"/>
          <w:szCs w:val="32"/>
        </w:rPr>
        <w:t xml:space="preserve">be advised that large group entertainment programming in the Rose Room </w:t>
      </w:r>
      <w:r w:rsidR="00293E93">
        <w:rPr>
          <w:sz w:val="32"/>
          <w:szCs w:val="32"/>
        </w:rPr>
        <w:t>has been</w:t>
      </w:r>
      <w:r w:rsidR="00F1205A">
        <w:rPr>
          <w:sz w:val="32"/>
          <w:szCs w:val="32"/>
        </w:rPr>
        <w:t xml:space="preserve"> temporar</w:t>
      </w:r>
      <w:r w:rsidR="00293E93">
        <w:rPr>
          <w:sz w:val="32"/>
          <w:szCs w:val="32"/>
        </w:rPr>
        <w:t>il</w:t>
      </w:r>
      <w:r w:rsidR="00F1205A">
        <w:rPr>
          <w:sz w:val="32"/>
          <w:szCs w:val="32"/>
        </w:rPr>
        <w:t xml:space="preserve">y suspended. The Recreation staff continue to work with the residents in smaller group programs in the five (5) resident homes areas, and to conduct 1:1 visits with </w:t>
      </w:r>
      <w:r w:rsidR="00CF5B2C">
        <w:rPr>
          <w:sz w:val="32"/>
          <w:szCs w:val="32"/>
        </w:rPr>
        <w:t xml:space="preserve">individual </w:t>
      </w:r>
      <w:r w:rsidR="00F1205A">
        <w:rPr>
          <w:sz w:val="32"/>
          <w:szCs w:val="32"/>
        </w:rPr>
        <w:t>residents</w:t>
      </w:r>
      <w:r w:rsidR="00293E93">
        <w:rPr>
          <w:sz w:val="32"/>
          <w:szCs w:val="32"/>
        </w:rPr>
        <w:t xml:space="preserve"> as applicable</w:t>
      </w:r>
      <w:r w:rsidR="00F1205A">
        <w:rPr>
          <w:sz w:val="32"/>
          <w:szCs w:val="32"/>
        </w:rPr>
        <w:t>.</w:t>
      </w:r>
      <w:r w:rsidR="006A078D">
        <w:rPr>
          <w:sz w:val="32"/>
          <w:szCs w:val="32"/>
        </w:rPr>
        <w:t xml:space="preserve"> A formal R</w:t>
      </w:r>
      <w:r w:rsidR="00293E93">
        <w:rPr>
          <w:sz w:val="32"/>
          <w:szCs w:val="32"/>
        </w:rPr>
        <w:t xml:space="preserve">ecreation Calendar </w:t>
      </w:r>
      <w:r w:rsidR="006A078D">
        <w:rPr>
          <w:sz w:val="32"/>
          <w:szCs w:val="32"/>
        </w:rPr>
        <w:t xml:space="preserve">will </w:t>
      </w:r>
      <w:r w:rsidR="00293E93">
        <w:rPr>
          <w:sz w:val="32"/>
          <w:szCs w:val="32"/>
        </w:rPr>
        <w:t xml:space="preserve">not been produced for the month of </w:t>
      </w:r>
      <w:r w:rsidR="003F5B57">
        <w:rPr>
          <w:sz w:val="32"/>
          <w:szCs w:val="32"/>
        </w:rPr>
        <w:t>June</w:t>
      </w:r>
      <w:r w:rsidR="00293E93">
        <w:rPr>
          <w:sz w:val="32"/>
          <w:szCs w:val="32"/>
        </w:rPr>
        <w:t xml:space="preserve">. </w:t>
      </w:r>
    </w:p>
    <w:p w:rsidR="008851D6" w:rsidRDefault="008851D6" w:rsidP="00F1205A">
      <w:pPr>
        <w:rPr>
          <w:sz w:val="32"/>
          <w:szCs w:val="32"/>
        </w:rPr>
      </w:pPr>
    </w:p>
    <w:p w:rsidR="008851D6" w:rsidRDefault="008851D6" w:rsidP="00F1205A">
      <w:pPr>
        <w:rPr>
          <w:sz w:val="32"/>
          <w:szCs w:val="32"/>
        </w:rPr>
      </w:pPr>
      <w:r>
        <w:rPr>
          <w:sz w:val="32"/>
          <w:szCs w:val="32"/>
        </w:rPr>
        <w:t>Now that the nice weather has arrived, residents are now enjoying some outdoor courtyard time.</w:t>
      </w:r>
    </w:p>
    <w:p w:rsidR="00F1205A" w:rsidRDefault="00F1205A" w:rsidP="00F1205A">
      <w:pPr>
        <w:rPr>
          <w:sz w:val="32"/>
          <w:szCs w:val="32"/>
        </w:rPr>
      </w:pPr>
    </w:p>
    <w:p w:rsidR="003C4C74" w:rsidRDefault="00293E93" w:rsidP="00F1205A">
      <w:pPr>
        <w:rPr>
          <w:sz w:val="32"/>
          <w:szCs w:val="32"/>
        </w:rPr>
      </w:pPr>
      <w:r>
        <w:rPr>
          <w:sz w:val="32"/>
          <w:szCs w:val="32"/>
        </w:rPr>
        <w:t xml:space="preserve">The Recreation staff have been facilitating many “virtual visits” between residents and family members via “FaceTime” and the use of </w:t>
      </w:r>
      <w:r w:rsidR="006A078D">
        <w:rPr>
          <w:sz w:val="32"/>
          <w:szCs w:val="32"/>
        </w:rPr>
        <w:t>Apple</w:t>
      </w:r>
      <w:r>
        <w:rPr>
          <w:sz w:val="32"/>
          <w:szCs w:val="32"/>
        </w:rPr>
        <w:t xml:space="preserve"> iPad</w:t>
      </w:r>
      <w:r w:rsidR="00F3196C">
        <w:rPr>
          <w:sz w:val="32"/>
          <w:szCs w:val="32"/>
        </w:rPr>
        <w:t>s</w:t>
      </w:r>
      <w:r>
        <w:rPr>
          <w:sz w:val="32"/>
          <w:szCs w:val="32"/>
        </w:rPr>
        <w:t xml:space="preserve">. This has received very </w:t>
      </w:r>
      <w:proofErr w:type="spellStart"/>
      <w:r>
        <w:rPr>
          <w:sz w:val="32"/>
          <w:szCs w:val="32"/>
        </w:rPr>
        <w:t>favourable</w:t>
      </w:r>
      <w:proofErr w:type="spellEnd"/>
      <w:r>
        <w:rPr>
          <w:sz w:val="32"/>
          <w:szCs w:val="32"/>
        </w:rPr>
        <w:t xml:space="preserve"> reviews </w:t>
      </w:r>
      <w:r w:rsidR="006A078D">
        <w:rPr>
          <w:sz w:val="32"/>
          <w:szCs w:val="32"/>
        </w:rPr>
        <w:t>among</w:t>
      </w:r>
      <w:r>
        <w:rPr>
          <w:sz w:val="32"/>
          <w:szCs w:val="32"/>
        </w:rPr>
        <w:t xml:space="preserve"> residents and families. If you are interested in virtual visits, </w:t>
      </w:r>
      <w:r w:rsidR="006A078D">
        <w:rPr>
          <w:sz w:val="32"/>
          <w:szCs w:val="32"/>
        </w:rPr>
        <w:t>p</w:t>
      </w:r>
      <w:r w:rsidR="006A078D" w:rsidRPr="00C437E6">
        <w:rPr>
          <w:sz w:val="32"/>
          <w:szCs w:val="32"/>
        </w:rPr>
        <w:t>lease contact Marcy Welch (</w:t>
      </w:r>
      <w:r w:rsidR="006A078D">
        <w:rPr>
          <w:sz w:val="32"/>
          <w:szCs w:val="32"/>
        </w:rPr>
        <w:t xml:space="preserve">519-245-2520, </w:t>
      </w:r>
      <w:r w:rsidR="006A078D" w:rsidRPr="00C437E6">
        <w:rPr>
          <w:sz w:val="32"/>
          <w:szCs w:val="32"/>
        </w:rPr>
        <w:t xml:space="preserve">ext. </w:t>
      </w:r>
      <w:r w:rsidR="006A078D">
        <w:rPr>
          <w:sz w:val="32"/>
          <w:szCs w:val="32"/>
        </w:rPr>
        <w:t>6</w:t>
      </w:r>
      <w:r w:rsidR="006A078D" w:rsidRPr="00C437E6">
        <w:rPr>
          <w:sz w:val="32"/>
          <w:szCs w:val="32"/>
        </w:rPr>
        <w:t>226, or</w:t>
      </w:r>
      <w:r w:rsidR="00AB5AF9">
        <w:rPr>
          <w:sz w:val="32"/>
          <w:szCs w:val="32"/>
        </w:rPr>
        <w:t xml:space="preserve"> via email at: </w:t>
      </w:r>
      <w:hyperlink r:id="rId12" w:history="1">
        <w:r w:rsidR="006A078D" w:rsidRPr="00683CB0">
          <w:rPr>
            <w:rStyle w:val="Hyperlink"/>
            <w:sz w:val="32"/>
            <w:szCs w:val="32"/>
          </w:rPr>
          <w:t>mwelch@middlesex.ca</w:t>
        </w:r>
      </w:hyperlink>
      <w:r w:rsidR="006A078D" w:rsidRPr="00C437E6">
        <w:rPr>
          <w:sz w:val="32"/>
          <w:szCs w:val="32"/>
        </w:rPr>
        <w:t>)</w:t>
      </w:r>
      <w:r w:rsidR="006A078D">
        <w:rPr>
          <w:sz w:val="32"/>
          <w:szCs w:val="32"/>
        </w:rPr>
        <w:t>.</w:t>
      </w:r>
      <w:r w:rsidR="006A078D" w:rsidRPr="00C437E6">
        <w:rPr>
          <w:sz w:val="32"/>
          <w:szCs w:val="32"/>
        </w:rPr>
        <w:t xml:space="preserve"> </w:t>
      </w:r>
      <w:r w:rsidR="0090218E">
        <w:rPr>
          <w:sz w:val="32"/>
          <w:szCs w:val="32"/>
        </w:rPr>
        <w:t>Note that virtual visits will require an iPhone</w:t>
      </w:r>
      <w:r w:rsidR="006A078D">
        <w:rPr>
          <w:sz w:val="32"/>
          <w:szCs w:val="32"/>
        </w:rPr>
        <w:t>/Apple product</w:t>
      </w:r>
      <w:r w:rsidR="0090218E">
        <w:rPr>
          <w:sz w:val="32"/>
          <w:szCs w:val="32"/>
        </w:rPr>
        <w:t xml:space="preserve"> </w:t>
      </w:r>
      <w:r w:rsidR="006A078D">
        <w:rPr>
          <w:sz w:val="32"/>
          <w:szCs w:val="32"/>
        </w:rPr>
        <w:t>on the family/friend end of a virtual visit</w:t>
      </w:r>
      <w:r w:rsidR="003C4C74">
        <w:rPr>
          <w:sz w:val="32"/>
          <w:szCs w:val="32"/>
        </w:rPr>
        <w:t>, or for Android device users, the downloading of the “Google Duo” app.</w:t>
      </w:r>
    </w:p>
    <w:p w:rsidR="00B866C5" w:rsidRDefault="00B866C5" w:rsidP="00F1205A">
      <w:pPr>
        <w:rPr>
          <w:sz w:val="32"/>
          <w:szCs w:val="32"/>
        </w:rPr>
      </w:pPr>
    </w:p>
    <w:p w:rsidR="008851D6" w:rsidRDefault="008851D6" w:rsidP="00F1205A">
      <w:pPr>
        <w:rPr>
          <w:sz w:val="32"/>
          <w:szCs w:val="32"/>
        </w:rPr>
      </w:pPr>
    </w:p>
    <w:p w:rsidR="008851D6" w:rsidRDefault="008851D6" w:rsidP="00F1205A">
      <w:pPr>
        <w:rPr>
          <w:sz w:val="32"/>
          <w:szCs w:val="32"/>
        </w:rPr>
      </w:pPr>
    </w:p>
    <w:p w:rsidR="008851D6" w:rsidRDefault="008851D6" w:rsidP="00F1205A">
      <w:pPr>
        <w:rPr>
          <w:sz w:val="32"/>
          <w:szCs w:val="32"/>
        </w:rPr>
      </w:pPr>
    </w:p>
    <w:p w:rsidR="008851D6" w:rsidRDefault="008851D6" w:rsidP="00F1205A">
      <w:pPr>
        <w:rPr>
          <w:sz w:val="32"/>
          <w:szCs w:val="32"/>
        </w:rPr>
      </w:pPr>
    </w:p>
    <w:p w:rsidR="008851D6" w:rsidRDefault="008851D6" w:rsidP="00F1205A">
      <w:pPr>
        <w:rPr>
          <w:sz w:val="32"/>
          <w:szCs w:val="32"/>
        </w:rPr>
      </w:pPr>
    </w:p>
    <w:p w:rsidR="00B866C5" w:rsidRPr="006D5EE5" w:rsidRDefault="00B866C5" w:rsidP="00B866C5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6D5EE5">
        <w:rPr>
          <w:b/>
          <w:sz w:val="32"/>
          <w:szCs w:val="32"/>
          <w:u w:val="single"/>
        </w:rPr>
        <w:lastRenderedPageBreak/>
        <w:t>Provincial Co-payment Rate Reduction for Basic Resident Rooms</w:t>
      </w:r>
    </w:p>
    <w:p w:rsidR="00B866C5" w:rsidRDefault="00B866C5" w:rsidP="00B866C5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62688" behindDoc="0" locked="0" layoutInCell="1" allowOverlap="1" wp14:anchorId="5A8813A1" wp14:editId="3165F2A3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1009650" cy="695325"/>
            <wp:effectExtent l="0" t="0" r="0" b="9525"/>
            <wp:wrapSquare wrapText="bothSides"/>
            <wp:docPr id="14" name="Picture 14" descr="Related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6C5" w:rsidRDefault="003F5B57" w:rsidP="00B866C5">
      <w:pPr>
        <w:rPr>
          <w:sz w:val="32"/>
          <w:szCs w:val="32"/>
        </w:rPr>
      </w:pPr>
      <w:r>
        <w:rPr>
          <w:sz w:val="32"/>
          <w:szCs w:val="32"/>
        </w:rPr>
        <w:t xml:space="preserve">Those who are receiving the monthly </w:t>
      </w:r>
      <w:r w:rsidR="00B866C5">
        <w:rPr>
          <w:sz w:val="32"/>
          <w:szCs w:val="32"/>
        </w:rPr>
        <w:t xml:space="preserve">co-payment rate reduction (i.e., </w:t>
      </w:r>
      <w:r>
        <w:rPr>
          <w:sz w:val="32"/>
          <w:szCs w:val="32"/>
        </w:rPr>
        <w:t xml:space="preserve">those </w:t>
      </w:r>
      <w:r w:rsidR="00B866C5">
        <w:rPr>
          <w:sz w:val="32"/>
          <w:szCs w:val="32"/>
        </w:rPr>
        <w:t>residents in a shared (“Basic”) room with a lower income as define</w:t>
      </w:r>
      <w:r w:rsidR="008E6D54">
        <w:rPr>
          <w:sz w:val="32"/>
          <w:szCs w:val="32"/>
        </w:rPr>
        <w:t>d</w:t>
      </w:r>
      <w:r w:rsidR="00B866C5">
        <w:rPr>
          <w:sz w:val="32"/>
          <w:szCs w:val="32"/>
        </w:rPr>
        <w:t xml:space="preserve"> by the province) must apply for the rate reduction annually. Please send us a copy of your 2019 Notice of Assessment (NOA) from Canada Revenue Agency as soon as possible in order to be re-assessed for continued rate reduction eligibility this year. To avoid being charged the full Basic rate, NOAs are required prior to July 1</w:t>
      </w:r>
      <w:r w:rsidR="00B866C5" w:rsidRPr="00B866C5">
        <w:rPr>
          <w:sz w:val="32"/>
          <w:szCs w:val="32"/>
          <w:vertAlign w:val="superscript"/>
        </w:rPr>
        <w:t>st</w:t>
      </w:r>
      <w:r w:rsidR="00B866C5">
        <w:rPr>
          <w:sz w:val="32"/>
          <w:szCs w:val="32"/>
        </w:rPr>
        <w:t>.</w:t>
      </w:r>
    </w:p>
    <w:p w:rsidR="00B866C5" w:rsidRDefault="00B866C5" w:rsidP="00B866C5">
      <w:pPr>
        <w:rPr>
          <w:sz w:val="32"/>
          <w:szCs w:val="32"/>
        </w:rPr>
      </w:pPr>
    </w:p>
    <w:p w:rsidR="00B866C5" w:rsidRDefault="00B866C5" w:rsidP="00B866C5">
      <w:pPr>
        <w:rPr>
          <w:sz w:val="32"/>
          <w:szCs w:val="32"/>
        </w:rPr>
      </w:pPr>
      <w:r>
        <w:rPr>
          <w:sz w:val="32"/>
          <w:szCs w:val="32"/>
        </w:rPr>
        <w:t>For clarification and/or additional information, please contact Augustine Caines, Office Supervisor (519-245-2520, ext. 6246, or via email at:</w:t>
      </w:r>
      <w:r w:rsidR="00980984">
        <w:rPr>
          <w:sz w:val="32"/>
          <w:szCs w:val="32"/>
        </w:rPr>
        <w:t xml:space="preserve"> </w:t>
      </w:r>
      <w:hyperlink r:id="rId15" w:history="1">
        <w:r w:rsidRPr="00AD6652">
          <w:rPr>
            <w:rStyle w:val="Hyperlink"/>
            <w:sz w:val="32"/>
            <w:szCs w:val="32"/>
          </w:rPr>
          <w:t>acaines@middlesex.ca</w:t>
        </w:r>
      </w:hyperlink>
      <w:r>
        <w:rPr>
          <w:sz w:val="32"/>
          <w:szCs w:val="32"/>
        </w:rPr>
        <w:t>).</w:t>
      </w:r>
    </w:p>
    <w:p w:rsidR="00F139C3" w:rsidRDefault="00F139C3" w:rsidP="00F1205A">
      <w:pPr>
        <w:rPr>
          <w:sz w:val="32"/>
          <w:szCs w:val="32"/>
        </w:rPr>
      </w:pPr>
    </w:p>
    <w:p w:rsidR="00B75062" w:rsidRPr="006D5EE5" w:rsidRDefault="00B75062" w:rsidP="006D5EE5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6D5EE5">
        <w:rPr>
          <w:b/>
          <w:sz w:val="32"/>
          <w:szCs w:val="32"/>
          <w:u w:val="single"/>
        </w:rPr>
        <w:t>Labelling of Residents’ Clothing</w:t>
      </w:r>
    </w:p>
    <w:p w:rsidR="00B75062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066800" cy="666750"/>
            <wp:effectExtent l="0" t="0" r="0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This is a reminder that new clothing needs to be labelled with the resident’s name before residents begin to wear it (this also includes items such as shoes and personal blankets/throws). Please use the Clothing Bin at the main entrance to deposit clothing requiring labelling (instructions are provided at the Clothing Bin).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Recently, the following items circumvented our clothing bin (if you believe anything belongs to you, please contact John Fournier, Environmental Services Manager, at 519-245-2520, ext. 6244, or via email at</w:t>
      </w:r>
      <w:r w:rsidR="00AB5AF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18" w:history="1">
        <w:r>
          <w:rPr>
            <w:rStyle w:val="Hyperlink"/>
            <w:sz w:val="32"/>
            <w:szCs w:val="32"/>
          </w:rPr>
          <w:t>jfournier@middlesex.ca</w:t>
        </w:r>
      </w:hyperlink>
      <w:r>
        <w:rPr>
          <w:sz w:val="32"/>
          <w:szCs w:val="32"/>
        </w:rPr>
        <w:t>):</w:t>
      </w:r>
    </w:p>
    <w:p w:rsidR="00B75062" w:rsidRDefault="00B75062" w:rsidP="00B750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4585"/>
      </w:tblGrid>
      <w:tr w:rsidR="00B75062" w:rsidTr="00201AFB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B75062" w:rsidP="00201AFB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Clothing Item Description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Applicable Resident Home Area</w:t>
            </w:r>
          </w:p>
        </w:tc>
      </w:tr>
      <w:tr w:rsidR="00940986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C713CF" w:rsidP="008E0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8E058C">
              <w:rPr>
                <w:sz w:val="32"/>
                <w:szCs w:val="32"/>
              </w:rPr>
              <w:t>hoe</w:t>
            </w:r>
            <w:r>
              <w:rPr>
                <w:sz w:val="32"/>
                <w:szCs w:val="32"/>
              </w:rPr>
              <w:t>s</w:t>
            </w:r>
            <w:r w:rsidR="00940986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navy blue</w:t>
            </w:r>
            <w:r w:rsidR="008E058C">
              <w:rPr>
                <w:sz w:val="32"/>
                <w:szCs w:val="32"/>
              </w:rPr>
              <w:t xml:space="preserve"> velvet with flowers/bows, </w:t>
            </w:r>
            <w:r w:rsidR="004A51CD">
              <w:rPr>
                <w:sz w:val="32"/>
                <w:szCs w:val="32"/>
              </w:rPr>
              <w:t xml:space="preserve">polyester, </w:t>
            </w:r>
            <w:r w:rsidR="008E058C">
              <w:rPr>
                <w:sz w:val="32"/>
                <w:szCs w:val="32"/>
              </w:rPr>
              <w:t>Brand = Tender Tootsies</w:t>
            </w:r>
            <w:r w:rsidR="00940986"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6" w:rsidRDefault="00940986" w:rsidP="0094098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Syndenham</w:t>
            </w:r>
            <w:proofErr w:type="spellEnd"/>
            <w:r>
              <w:rPr>
                <w:sz w:val="32"/>
                <w:szCs w:val="32"/>
              </w:rPr>
              <w:t xml:space="preserve"> Meadows</w:t>
            </w:r>
          </w:p>
        </w:tc>
      </w:tr>
      <w:tr w:rsidR="008E058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4A51CD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4A51CD" w:rsidP="00C713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T-shirt (dark gray, size L, Brand = </w:t>
            </w:r>
            <w:r w:rsidR="005A07E1">
              <w:rPr>
                <w:sz w:val="32"/>
                <w:szCs w:val="32"/>
              </w:rPr>
              <w:t>Classic Tee O’Neill)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94098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Syndenham</w:t>
            </w:r>
            <w:proofErr w:type="spellEnd"/>
            <w:r>
              <w:rPr>
                <w:sz w:val="32"/>
                <w:szCs w:val="32"/>
              </w:rPr>
              <w:t xml:space="preserve"> Meadows</w:t>
            </w:r>
          </w:p>
        </w:tc>
      </w:tr>
      <w:tr w:rsidR="008E058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C713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Shorts (Blue, size 34, Brand = Old Navy)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94098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Syndenham</w:t>
            </w:r>
            <w:proofErr w:type="spellEnd"/>
            <w:r>
              <w:rPr>
                <w:sz w:val="32"/>
                <w:szCs w:val="32"/>
              </w:rPr>
              <w:t xml:space="preserve"> Meadows</w:t>
            </w:r>
          </w:p>
        </w:tc>
      </w:tr>
      <w:tr w:rsidR="008E058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C713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Blouse (green, black and white stripes)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940986">
            <w:pPr>
              <w:jc w:val="center"/>
              <w:rPr>
                <w:sz w:val="32"/>
                <w:szCs w:val="32"/>
              </w:rPr>
            </w:pPr>
            <w:proofErr w:type="spellStart"/>
            <w:r w:rsidRPr="005A07E1">
              <w:rPr>
                <w:sz w:val="32"/>
                <w:szCs w:val="32"/>
              </w:rPr>
              <w:t>Arbour</w:t>
            </w:r>
            <w:proofErr w:type="spellEnd"/>
            <w:r w:rsidRPr="005A07E1">
              <w:rPr>
                <w:sz w:val="32"/>
                <w:szCs w:val="32"/>
              </w:rPr>
              <w:t xml:space="preserve"> Glen</w:t>
            </w:r>
          </w:p>
        </w:tc>
      </w:tr>
      <w:tr w:rsidR="008E058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C713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Jacket (off white, with zipper)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 Creek</w:t>
            </w:r>
          </w:p>
        </w:tc>
      </w:tr>
      <w:tr w:rsidR="008E058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C713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 Coat (Red)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 Creek</w:t>
            </w:r>
          </w:p>
        </w:tc>
      </w:tr>
      <w:tr w:rsidR="008E058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C713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Socks (black, cotton, Brand = Calvin Klein)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8E058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C713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Jacket (white, size M, with zipper)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5A07E1" w:rsidP="00940986">
            <w:pPr>
              <w:jc w:val="center"/>
              <w:rPr>
                <w:sz w:val="32"/>
                <w:szCs w:val="32"/>
              </w:rPr>
            </w:pPr>
            <w:r w:rsidRPr="005A07E1">
              <w:rPr>
                <w:sz w:val="32"/>
                <w:szCs w:val="32"/>
              </w:rPr>
              <w:t>Hickory Woods</w:t>
            </w:r>
          </w:p>
        </w:tc>
      </w:tr>
      <w:tr w:rsidR="008E058C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E025EA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E025EA" w:rsidP="00C713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Turtle Neck Shirt (white, short sleeves, size 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8C" w:rsidRDefault="00E025EA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C62B2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E025EA" w:rsidP="00C6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E025EA" w:rsidP="00C6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(black</w:t>
            </w:r>
            <w:r w:rsidR="00C274F5">
              <w:rPr>
                <w:sz w:val="32"/>
                <w:szCs w:val="32"/>
              </w:rPr>
              <w:t xml:space="preserve"> with gray/blue plaid on front</w:t>
            </w:r>
            <w:r>
              <w:rPr>
                <w:sz w:val="32"/>
                <w:szCs w:val="32"/>
              </w:rPr>
              <w:t xml:space="preserve">, wool, with zipper, Brand = </w:t>
            </w:r>
            <w:proofErr w:type="spellStart"/>
            <w:r w:rsidR="00C274F5">
              <w:rPr>
                <w:sz w:val="32"/>
                <w:szCs w:val="32"/>
              </w:rPr>
              <w:t>Maerz</w:t>
            </w:r>
            <w:proofErr w:type="spellEnd"/>
            <w:r w:rsidR="00C274F5">
              <w:rPr>
                <w:sz w:val="32"/>
                <w:szCs w:val="32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E025EA" w:rsidP="00C6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C62B2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BF04D9" w:rsidP="00C6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BF04D9" w:rsidP="00C6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Shirt (grey/blue stripes, cotton, size L, Brand = Denver Hayes)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C274F5" w:rsidP="00C27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C62B22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BF04D9" w:rsidP="00C6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BF04D9" w:rsidP="00C62B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(green, size 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22" w:rsidRDefault="00C274F5" w:rsidP="00C62B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</w:tbl>
    <w:p w:rsidR="00B75062" w:rsidRDefault="00B75062" w:rsidP="00B75062">
      <w:pPr>
        <w:rPr>
          <w:sz w:val="32"/>
          <w:szCs w:val="32"/>
        </w:rPr>
      </w:pPr>
    </w:p>
    <w:p w:rsidR="000C7816" w:rsidRPr="008670B1" w:rsidRDefault="000C7816" w:rsidP="008670B1">
      <w:pPr>
        <w:pStyle w:val="ListParagraph"/>
        <w:numPr>
          <w:ilvl w:val="0"/>
          <w:numId w:val="45"/>
        </w:numPr>
        <w:rPr>
          <w:b/>
          <w:sz w:val="32"/>
          <w:szCs w:val="32"/>
          <w:u w:val="single"/>
        </w:rPr>
      </w:pPr>
      <w:r w:rsidRPr="008670B1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2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3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r w:rsidR="00C0602F" w:rsidRPr="003A714F">
        <w:rPr>
          <w:sz w:val="32"/>
          <w:szCs w:val="32"/>
        </w:rPr>
        <w:t>http://www.middlesex.ca/departments/long-term-care</w:t>
      </w:r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 xml:space="preserve">edition </w:t>
      </w:r>
      <w:r w:rsidR="003F5B57">
        <w:rPr>
          <w:sz w:val="32"/>
          <w:szCs w:val="32"/>
        </w:rPr>
        <w:t>at</w:t>
      </w:r>
      <w:r w:rsidR="008E5468" w:rsidRPr="00C437E6">
        <w:rPr>
          <w:sz w:val="32"/>
          <w:szCs w:val="32"/>
        </w:rPr>
        <w:t xml:space="preserve"> our Public Information Board </w:t>
      </w:r>
      <w:r w:rsidR="00F86AFB" w:rsidRPr="00C437E6">
        <w:rPr>
          <w:sz w:val="32"/>
          <w:szCs w:val="32"/>
        </w:rPr>
        <w:t>near</w:t>
      </w:r>
      <w:r w:rsidR="003F5B57">
        <w:rPr>
          <w:sz w:val="32"/>
          <w:szCs w:val="32"/>
        </w:rPr>
        <w:t xml:space="preserve"> Reception</w:t>
      </w:r>
      <w:r w:rsidR="00F86AFB" w:rsidRPr="00C437E6">
        <w:rPr>
          <w:sz w:val="32"/>
          <w:szCs w:val="32"/>
        </w:rPr>
        <w:t>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proofErr w:type="spellStart"/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  <w:proofErr w:type="spellEnd"/>
    </w:p>
    <w:sectPr w:rsidR="00FC625B" w:rsidRPr="00C437E6" w:rsidSect="00980984">
      <w:headerReference w:type="default" r:id="rId24"/>
      <w:pgSz w:w="12240" w:h="15840"/>
      <w:pgMar w:top="956" w:right="900" w:bottom="450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CF5B2C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CF5B2C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4378C4EA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582"/>
    <w:multiLevelType w:val="hybridMultilevel"/>
    <w:tmpl w:val="B5CE55BE"/>
    <w:lvl w:ilvl="0" w:tplc="EC0C3A18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98B"/>
    <w:multiLevelType w:val="hybridMultilevel"/>
    <w:tmpl w:val="CB74B836"/>
    <w:lvl w:ilvl="0" w:tplc="41BC277C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C4745"/>
    <w:multiLevelType w:val="hybridMultilevel"/>
    <w:tmpl w:val="C69E55A4"/>
    <w:lvl w:ilvl="0" w:tplc="9B3CD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B4B60"/>
    <w:multiLevelType w:val="hybridMultilevel"/>
    <w:tmpl w:val="DD28E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66721"/>
    <w:multiLevelType w:val="hybridMultilevel"/>
    <w:tmpl w:val="30768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842F1"/>
    <w:multiLevelType w:val="hybridMultilevel"/>
    <w:tmpl w:val="01440CD0"/>
    <w:lvl w:ilvl="0" w:tplc="1D464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42696"/>
    <w:multiLevelType w:val="hybridMultilevel"/>
    <w:tmpl w:val="6FE6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A0A72"/>
    <w:multiLevelType w:val="hybridMultilevel"/>
    <w:tmpl w:val="45DA4ABA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32516"/>
    <w:multiLevelType w:val="hybridMultilevel"/>
    <w:tmpl w:val="68AAA8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110431"/>
    <w:multiLevelType w:val="hybridMultilevel"/>
    <w:tmpl w:val="E8E2B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DF4620"/>
    <w:multiLevelType w:val="hybridMultilevel"/>
    <w:tmpl w:val="F24E5822"/>
    <w:lvl w:ilvl="0" w:tplc="51DA960C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71927"/>
    <w:multiLevelType w:val="hybridMultilevel"/>
    <w:tmpl w:val="4E42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78CF62FE"/>
    <w:multiLevelType w:val="hybridMultilevel"/>
    <w:tmpl w:val="DCCC3E3A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5"/>
  </w:num>
  <w:num w:numId="4">
    <w:abstractNumId w:val="15"/>
  </w:num>
  <w:num w:numId="5">
    <w:abstractNumId w:val="20"/>
  </w:num>
  <w:num w:numId="6">
    <w:abstractNumId w:val="24"/>
  </w:num>
  <w:num w:numId="7">
    <w:abstractNumId w:val="19"/>
  </w:num>
  <w:num w:numId="8">
    <w:abstractNumId w:val="12"/>
  </w:num>
  <w:num w:numId="9">
    <w:abstractNumId w:val="10"/>
  </w:num>
  <w:num w:numId="10">
    <w:abstractNumId w:val="21"/>
  </w:num>
  <w:num w:numId="11">
    <w:abstractNumId w:val="30"/>
  </w:num>
  <w:num w:numId="12">
    <w:abstractNumId w:val="0"/>
  </w:num>
  <w:num w:numId="13">
    <w:abstractNumId w:val="7"/>
  </w:num>
  <w:num w:numId="14">
    <w:abstractNumId w:val="41"/>
  </w:num>
  <w:num w:numId="15">
    <w:abstractNumId w:val="9"/>
  </w:num>
  <w:num w:numId="16">
    <w:abstractNumId w:val="21"/>
  </w:num>
  <w:num w:numId="17">
    <w:abstractNumId w:val="23"/>
  </w:num>
  <w:num w:numId="18">
    <w:abstractNumId w:val="1"/>
  </w:num>
  <w:num w:numId="19">
    <w:abstractNumId w:val="2"/>
  </w:num>
  <w:num w:numId="20">
    <w:abstractNumId w:val="17"/>
  </w:num>
  <w:num w:numId="21">
    <w:abstractNumId w:val="22"/>
  </w:num>
  <w:num w:numId="22">
    <w:abstractNumId w:val="8"/>
  </w:num>
  <w:num w:numId="23">
    <w:abstractNumId w:val="38"/>
  </w:num>
  <w:num w:numId="24">
    <w:abstractNumId w:val="32"/>
  </w:num>
  <w:num w:numId="25">
    <w:abstractNumId w:val="39"/>
  </w:num>
  <w:num w:numId="26">
    <w:abstractNumId w:val="31"/>
  </w:num>
  <w:num w:numId="27">
    <w:abstractNumId w:val="27"/>
  </w:num>
  <w:num w:numId="28">
    <w:abstractNumId w:val="37"/>
  </w:num>
  <w:num w:numId="29">
    <w:abstractNumId w:val="1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3"/>
  </w:num>
  <w:num w:numId="33">
    <w:abstractNumId w:val="16"/>
  </w:num>
  <w:num w:numId="34">
    <w:abstractNumId w:val="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40"/>
  </w:num>
  <w:num w:numId="40">
    <w:abstractNumId w:val="4"/>
  </w:num>
  <w:num w:numId="41">
    <w:abstractNumId w:val="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42"/>
  </w:num>
  <w:num w:numId="45">
    <w:abstractNumId w:val="35"/>
  </w:num>
  <w:num w:numId="46">
    <w:abstractNumId w:val="44"/>
  </w:num>
  <w:num w:numId="47">
    <w:abstractNumId w:val="25"/>
  </w:num>
  <w:num w:numId="48">
    <w:abstractNumId w:val="29"/>
  </w:num>
  <w:num w:numId="4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28FB"/>
    <w:rsid w:val="0004318F"/>
    <w:rsid w:val="0004337D"/>
    <w:rsid w:val="00043672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6056"/>
    <w:rsid w:val="0006667E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1F2"/>
    <w:rsid w:val="00114920"/>
    <w:rsid w:val="00114DCC"/>
    <w:rsid w:val="00114EDD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65E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A8C"/>
    <w:rsid w:val="002174A8"/>
    <w:rsid w:val="00217736"/>
    <w:rsid w:val="00220457"/>
    <w:rsid w:val="002207FE"/>
    <w:rsid w:val="002222E3"/>
    <w:rsid w:val="0022261F"/>
    <w:rsid w:val="00222DD0"/>
    <w:rsid w:val="0022447A"/>
    <w:rsid w:val="00224A01"/>
    <w:rsid w:val="00225252"/>
    <w:rsid w:val="00225842"/>
    <w:rsid w:val="00225E09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860"/>
    <w:rsid w:val="003D6329"/>
    <w:rsid w:val="003D6949"/>
    <w:rsid w:val="003D7331"/>
    <w:rsid w:val="003E059B"/>
    <w:rsid w:val="003E2F7C"/>
    <w:rsid w:val="003E4A48"/>
    <w:rsid w:val="003E4AFF"/>
    <w:rsid w:val="003E4F73"/>
    <w:rsid w:val="003E6054"/>
    <w:rsid w:val="003F023F"/>
    <w:rsid w:val="003F2C1B"/>
    <w:rsid w:val="003F489E"/>
    <w:rsid w:val="003F4F10"/>
    <w:rsid w:val="003F551C"/>
    <w:rsid w:val="003F5B57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39A"/>
    <w:rsid w:val="00443966"/>
    <w:rsid w:val="00443B03"/>
    <w:rsid w:val="00446198"/>
    <w:rsid w:val="0045167E"/>
    <w:rsid w:val="00453657"/>
    <w:rsid w:val="00455049"/>
    <w:rsid w:val="00455822"/>
    <w:rsid w:val="004558E0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1CD"/>
    <w:rsid w:val="004A54AA"/>
    <w:rsid w:val="004A5807"/>
    <w:rsid w:val="004A5A4A"/>
    <w:rsid w:val="004A67E2"/>
    <w:rsid w:val="004A7064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18A5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86D"/>
    <w:rsid w:val="00592B4F"/>
    <w:rsid w:val="00593723"/>
    <w:rsid w:val="00593FB3"/>
    <w:rsid w:val="005946B6"/>
    <w:rsid w:val="00594847"/>
    <w:rsid w:val="00594DF5"/>
    <w:rsid w:val="005A056B"/>
    <w:rsid w:val="005A07E1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4CA9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6DDC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45D7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A95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9E0"/>
    <w:rsid w:val="00696B99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EC9"/>
    <w:rsid w:val="0076621C"/>
    <w:rsid w:val="00766EF8"/>
    <w:rsid w:val="00767C39"/>
    <w:rsid w:val="00767EE8"/>
    <w:rsid w:val="00770349"/>
    <w:rsid w:val="0077101F"/>
    <w:rsid w:val="00771775"/>
    <w:rsid w:val="00772D0C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A42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6898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1A26"/>
    <w:rsid w:val="008420F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5637"/>
    <w:rsid w:val="0085570D"/>
    <w:rsid w:val="00855728"/>
    <w:rsid w:val="00856823"/>
    <w:rsid w:val="008574E5"/>
    <w:rsid w:val="00857B11"/>
    <w:rsid w:val="00860094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1D6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058C"/>
    <w:rsid w:val="008E1B19"/>
    <w:rsid w:val="008E1F3B"/>
    <w:rsid w:val="008E3483"/>
    <w:rsid w:val="008E4797"/>
    <w:rsid w:val="008E49E2"/>
    <w:rsid w:val="008E5468"/>
    <w:rsid w:val="008E67B4"/>
    <w:rsid w:val="008E68CC"/>
    <w:rsid w:val="008E6D54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588D"/>
    <w:rsid w:val="008F6684"/>
    <w:rsid w:val="008F718D"/>
    <w:rsid w:val="008F7FC2"/>
    <w:rsid w:val="00900071"/>
    <w:rsid w:val="00901845"/>
    <w:rsid w:val="00901A99"/>
    <w:rsid w:val="00901C43"/>
    <w:rsid w:val="0090218E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08E4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0984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6A6D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0D6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66C5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2DE0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C7F"/>
    <w:rsid w:val="00BE662C"/>
    <w:rsid w:val="00BE7F29"/>
    <w:rsid w:val="00BF04D9"/>
    <w:rsid w:val="00BF0D82"/>
    <w:rsid w:val="00BF1196"/>
    <w:rsid w:val="00BF14C5"/>
    <w:rsid w:val="00BF2881"/>
    <w:rsid w:val="00BF4074"/>
    <w:rsid w:val="00BF50B5"/>
    <w:rsid w:val="00BF6117"/>
    <w:rsid w:val="00BF73A6"/>
    <w:rsid w:val="00BF77D6"/>
    <w:rsid w:val="00BF786F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274F5"/>
    <w:rsid w:val="00C309B3"/>
    <w:rsid w:val="00C31069"/>
    <w:rsid w:val="00C31B81"/>
    <w:rsid w:val="00C32227"/>
    <w:rsid w:val="00C32AEE"/>
    <w:rsid w:val="00C32F1C"/>
    <w:rsid w:val="00C34D09"/>
    <w:rsid w:val="00C3590B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73CC"/>
    <w:rsid w:val="00C91304"/>
    <w:rsid w:val="00C9155D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D34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BDA"/>
    <w:rsid w:val="00CF448E"/>
    <w:rsid w:val="00CF5B2C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871"/>
    <w:rsid w:val="00D87B7F"/>
    <w:rsid w:val="00D87FAA"/>
    <w:rsid w:val="00D9099D"/>
    <w:rsid w:val="00D90AA7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53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5EA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9CB"/>
    <w:rsid w:val="00F077C4"/>
    <w:rsid w:val="00F1179B"/>
    <w:rsid w:val="00F11C45"/>
    <w:rsid w:val="00F1205A"/>
    <w:rsid w:val="00F139C3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702C"/>
    <w:rsid w:val="00F300A4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42B"/>
    <w:rsid w:val="00F6099F"/>
    <w:rsid w:val="00F62BF9"/>
    <w:rsid w:val="00F62FF1"/>
    <w:rsid w:val="00F6513D"/>
    <w:rsid w:val="00F6544D"/>
    <w:rsid w:val="00F6685E"/>
    <w:rsid w:val="00F679AD"/>
    <w:rsid w:val="00F70C07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A720F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a/imgres?imgurl=http://www.thecoastgroup.ca/wp-content/uploads/cra.jpg&amp;imgrefurl=http://www.thecoastgroup.ca/tag/cra/&amp;docid=XxXqfavVkLGPDM&amp;tbnid=oNLUSs3awwp7SM:&amp;vet=1&amp;w=360&amp;h=240&amp;bih=878&amp;biw=1280&amp;ved=0ahUKEwiaks2r5NHUAhUo4YMKHUzUAdwQMwg3KAAwAA&amp;iact=c&amp;ictx=1" TargetMode="External"/><Relationship Id="rId18" Type="http://schemas.openxmlformats.org/officeDocument/2006/relationships/hyperlink" Target="mailto:jfournier@middlesex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https://encrypted-tbn2.gstatic.com/images?q=tbn:ANd9GcRpDC58GUxPSiTAum9ucNA2Zsn4-br4gLFm956nDk5EDVnwzhRxaw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welch@middlesex.ca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caines@middlesex.ca" TargetMode="External"/><Relationship Id="rId23" Type="http://schemas.openxmlformats.org/officeDocument/2006/relationships/hyperlink" Target="http://www.middlesex.ca/departments/long-term-car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mailto:bkerwin@middlesex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8273-768A-4EBC-A4D3-BCF7C141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867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5966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18</cp:revision>
  <cp:lastPrinted>2016-05-26T17:08:00Z</cp:lastPrinted>
  <dcterms:created xsi:type="dcterms:W3CDTF">2020-05-21T18:04:00Z</dcterms:created>
  <dcterms:modified xsi:type="dcterms:W3CDTF">2020-05-22T14:41:00Z</dcterms:modified>
</cp:coreProperties>
</file>