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 wp14:anchorId="4644A763" wp14:editId="52D65D20">
            <wp:extent cx="2743200" cy="1055077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7" cy="10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 wp14:anchorId="04BF7E81" wp14:editId="4164C13A">
            <wp:extent cx="2219325" cy="997927"/>
            <wp:effectExtent l="0" t="0" r="0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71" cy="9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5D" w:rsidRDefault="00117F5D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A714F" w:rsidRDefault="00145EC6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bookmarkStart w:id="0" w:name="_GoBack"/>
      <w:bookmarkEnd w:id="0"/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0B492F">
        <w:rPr>
          <w:b/>
          <w:sz w:val="32"/>
          <w:szCs w:val="32"/>
        </w:rPr>
        <w:t>Sept</w:t>
      </w:r>
      <w:r w:rsidR="00C173E9">
        <w:rPr>
          <w:b/>
          <w:sz w:val="32"/>
          <w:szCs w:val="32"/>
        </w:rPr>
        <w:t>.</w:t>
      </w:r>
      <w:r w:rsidR="007B5845">
        <w:rPr>
          <w:b/>
          <w:sz w:val="32"/>
          <w:szCs w:val="32"/>
        </w:rPr>
        <w:t xml:space="preserve"> ‘</w:t>
      </w:r>
      <w:r w:rsidR="00B75062">
        <w:rPr>
          <w:b/>
          <w:sz w:val="32"/>
          <w:szCs w:val="32"/>
        </w:rPr>
        <w:t>20</w:t>
      </w:r>
    </w:p>
    <w:p w:rsidR="005B1CF8" w:rsidRPr="00C437E6" w:rsidRDefault="00FE6290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</w:p>
    <w:p w:rsidR="003A714F" w:rsidRDefault="005B1CF8" w:rsidP="003A714F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</w:p>
    <w:p w:rsidR="003A714F" w:rsidRDefault="003A714F" w:rsidP="003A714F">
      <w:pPr>
        <w:rPr>
          <w:sz w:val="32"/>
          <w:szCs w:val="32"/>
        </w:rPr>
      </w:pPr>
    </w:p>
    <w:p w:rsidR="00F22871" w:rsidRDefault="00F22871" w:rsidP="00020A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Coronavirus (COVID-19)</w:t>
      </w:r>
      <w:r w:rsidR="006D24F5">
        <w:rPr>
          <w:b/>
          <w:sz w:val="32"/>
          <w:szCs w:val="32"/>
          <w:u w:val="single"/>
        </w:rPr>
        <w:t xml:space="preserve"> Pandemic</w:t>
      </w:r>
      <w:r w:rsidR="00F3196C">
        <w:rPr>
          <w:b/>
          <w:sz w:val="32"/>
          <w:szCs w:val="32"/>
          <w:u w:val="single"/>
        </w:rPr>
        <w:t xml:space="preserve"> Update</w:t>
      </w:r>
    </w:p>
    <w:p w:rsidR="00F22871" w:rsidRDefault="00B10578" w:rsidP="00F22871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63712" behindDoc="0" locked="0" layoutInCell="1" allowOverlap="1" wp14:anchorId="582E3BC9" wp14:editId="00B8653E">
            <wp:simplePos x="0" y="0"/>
            <wp:positionH relativeFrom="column">
              <wp:posOffset>45720</wp:posOffset>
            </wp:positionH>
            <wp:positionV relativeFrom="paragraph">
              <wp:posOffset>127000</wp:posOffset>
            </wp:positionV>
            <wp:extent cx="1116330" cy="809625"/>
            <wp:effectExtent l="0" t="0" r="7620" b="9525"/>
            <wp:wrapSquare wrapText="bothSides"/>
            <wp:docPr id="4" name="Picture 4" descr="C:\Users\bkerwin\AppData\Local\Microsoft\Windows\INetCache\Content.MSO\D105ED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rwin\AppData\Local\Microsoft\Windows\INetCache\Content.MSO\D105ED7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578" w:rsidRDefault="00B10578" w:rsidP="00F22871">
      <w:pPr>
        <w:rPr>
          <w:sz w:val="32"/>
          <w:szCs w:val="32"/>
        </w:rPr>
      </w:pPr>
      <w:r>
        <w:rPr>
          <w:sz w:val="32"/>
          <w:szCs w:val="32"/>
        </w:rPr>
        <w:t xml:space="preserve">There have not been any changes made by the province with respect to the rules around visiting </w:t>
      </w:r>
      <w:r w:rsidR="00E8283C">
        <w:rPr>
          <w:sz w:val="32"/>
          <w:szCs w:val="32"/>
        </w:rPr>
        <w:t xml:space="preserve">long term care home </w:t>
      </w:r>
      <w:r>
        <w:rPr>
          <w:sz w:val="32"/>
          <w:szCs w:val="32"/>
        </w:rPr>
        <w:t xml:space="preserve">residents since last month’s newsletter. </w:t>
      </w:r>
    </w:p>
    <w:p w:rsidR="00B10578" w:rsidRDefault="00B10578" w:rsidP="00F22871">
      <w:pPr>
        <w:rPr>
          <w:sz w:val="32"/>
          <w:szCs w:val="32"/>
        </w:rPr>
      </w:pPr>
    </w:p>
    <w:p w:rsidR="002C403C" w:rsidRDefault="00B10578" w:rsidP="00F22871">
      <w:pPr>
        <w:rPr>
          <w:sz w:val="32"/>
          <w:szCs w:val="32"/>
        </w:rPr>
      </w:pPr>
      <w:r>
        <w:rPr>
          <w:sz w:val="32"/>
          <w:szCs w:val="32"/>
        </w:rPr>
        <w:t>Visiting options remain as follows:</w:t>
      </w:r>
    </w:p>
    <w:p w:rsidR="00B10578" w:rsidRDefault="00B10578" w:rsidP="00F22871">
      <w:pPr>
        <w:rPr>
          <w:sz w:val="32"/>
          <w:szCs w:val="32"/>
        </w:rPr>
      </w:pPr>
    </w:p>
    <w:p w:rsidR="00B10578" w:rsidRDefault="00B10578" w:rsidP="00B1057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B10578">
        <w:rPr>
          <w:sz w:val="32"/>
          <w:szCs w:val="32"/>
          <w:u w:val="single"/>
        </w:rPr>
        <w:t>Outdoor Visits</w:t>
      </w:r>
      <w:r>
        <w:rPr>
          <w:sz w:val="32"/>
          <w:szCs w:val="32"/>
        </w:rPr>
        <w:t xml:space="preserve"> (no COVID testing required; confined to 9:30am – 4:30pm daily; contact ext. 6216 ahead of visits);</w:t>
      </w:r>
    </w:p>
    <w:p w:rsidR="00B10578" w:rsidRDefault="00B10578" w:rsidP="00B1057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2C7983">
        <w:rPr>
          <w:sz w:val="32"/>
          <w:szCs w:val="32"/>
          <w:u w:val="single"/>
        </w:rPr>
        <w:t>Indoor Visits</w:t>
      </w:r>
      <w:r>
        <w:rPr>
          <w:sz w:val="32"/>
          <w:szCs w:val="32"/>
        </w:rPr>
        <w:t xml:space="preserve"> (conducted in Rose Room downstairs; COVID testing required; confined to 9:30am – 4:30pm, Monday - Friday; contact ext. 6216 to book appointment);</w:t>
      </w:r>
    </w:p>
    <w:p w:rsidR="00B10578" w:rsidRDefault="00B10578" w:rsidP="00B1057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2C7983">
        <w:rPr>
          <w:sz w:val="32"/>
          <w:szCs w:val="32"/>
          <w:u w:val="single"/>
        </w:rPr>
        <w:t>Window Visits</w:t>
      </w:r>
      <w:r>
        <w:rPr>
          <w:sz w:val="32"/>
          <w:szCs w:val="32"/>
        </w:rPr>
        <w:t xml:space="preserve"> (outside individual resident room); and</w:t>
      </w:r>
    </w:p>
    <w:p w:rsidR="00B10578" w:rsidRPr="00B10578" w:rsidRDefault="00B10578" w:rsidP="00B1057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2C7983">
        <w:rPr>
          <w:sz w:val="32"/>
          <w:szCs w:val="32"/>
          <w:u w:val="single"/>
        </w:rPr>
        <w:t>“Virtual” Visits</w:t>
      </w:r>
      <w:r>
        <w:rPr>
          <w:sz w:val="32"/>
          <w:szCs w:val="32"/>
        </w:rPr>
        <w:t xml:space="preserve"> (see below).</w:t>
      </w:r>
    </w:p>
    <w:p w:rsidR="008F4613" w:rsidRPr="008F4613" w:rsidRDefault="008F4613" w:rsidP="008F4613">
      <w:pPr>
        <w:pStyle w:val="ListParagraph"/>
        <w:spacing w:after="160" w:line="256" w:lineRule="auto"/>
        <w:ind w:left="1440"/>
        <w:rPr>
          <w:sz w:val="32"/>
          <w:szCs w:val="32"/>
        </w:rPr>
      </w:pPr>
    </w:p>
    <w:p w:rsidR="0035390C" w:rsidRPr="008F4613" w:rsidRDefault="0035390C" w:rsidP="008F4613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8F4613">
        <w:rPr>
          <w:b/>
          <w:sz w:val="32"/>
          <w:szCs w:val="32"/>
          <w:u w:val="single"/>
        </w:rPr>
        <w:t>Recreation Calendar / Important Events</w:t>
      </w:r>
    </w:p>
    <w:p w:rsidR="00020ACC" w:rsidRDefault="00D87199" w:rsidP="00F1205A">
      <w:pPr>
        <w:rPr>
          <w:sz w:val="32"/>
          <w:szCs w:val="32"/>
        </w:rPr>
      </w:pP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761664" behindDoc="0" locked="0" layoutInCell="1" allowOverlap="1" wp14:anchorId="5960369E" wp14:editId="5B1C24A3">
            <wp:simplePos x="0" y="0"/>
            <wp:positionH relativeFrom="margin">
              <wp:posOffset>-1905</wp:posOffset>
            </wp:positionH>
            <wp:positionV relativeFrom="paragraph">
              <wp:posOffset>229235</wp:posOffset>
            </wp:positionV>
            <wp:extent cx="1162050" cy="884555"/>
            <wp:effectExtent l="0" t="0" r="0" b="0"/>
            <wp:wrapSquare wrapText="bothSides"/>
            <wp:docPr id="10" name="Picture 10" descr="Image result for clipart of septemb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of septemb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164" w:rsidRDefault="0035390C" w:rsidP="00F1205A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Please </w:t>
      </w:r>
      <w:r w:rsidR="00F1205A">
        <w:rPr>
          <w:sz w:val="32"/>
          <w:szCs w:val="32"/>
        </w:rPr>
        <w:t xml:space="preserve">be advised that large group entertainment programming in the Rose Room </w:t>
      </w:r>
      <w:r w:rsidR="00293E93">
        <w:rPr>
          <w:sz w:val="32"/>
          <w:szCs w:val="32"/>
        </w:rPr>
        <w:t>has been</w:t>
      </w:r>
      <w:r w:rsidR="00F1205A">
        <w:rPr>
          <w:sz w:val="32"/>
          <w:szCs w:val="32"/>
        </w:rPr>
        <w:t xml:space="preserve"> temporar</w:t>
      </w:r>
      <w:r w:rsidR="00293E93">
        <w:rPr>
          <w:sz w:val="32"/>
          <w:szCs w:val="32"/>
        </w:rPr>
        <w:t>il</w:t>
      </w:r>
      <w:r w:rsidR="00F1205A">
        <w:rPr>
          <w:sz w:val="32"/>
          <w:szCs w:val="32"/>
        </w:rPr>
        <w:t>y suspended</w:t>
      </w:r>
      <w:r w:rsidR="00B17F30">
        <w:rPr>
          <w:sz w:val="32"/>
          <w:szCs w:val="32"/>
        </w:rPr>
        <w:t xml:space="preserve"> during the </w:t>
      </w:r>
      <w:r w:rsidR="00B17F30" w:rsidRPr="00285CAA">
        <w:rPr>
          <w:sz w:val="32"/>
          <w:szCs w:val="32"/>
        </w:rPr>
        <w:t>pandemic</w:t>
      </w:r>
      <w:r w:rsidR="00F1205A" w:rsidRPr="00285CAA">
        <w:rPr>
          <w:sz w:val="32"/>
          <w:szCs w:val="32"/>
        </w:rPr>
        <w:t xml:space="preserve">. The Recreation staff continue to work with the residents in smaller group programs in the five (5) resident homes areas, and to conduct 1:1 visits with </w:t>
      </w:r>
      <w:r w:rsidR="00CF5B2C" w:rsidRPr="00285CAA">
        <w:rPr>
          <w:sz w:val="32"/>
          <w:szCs w:val="32"/>
        </w:rPr>
        <w:t xml:space="preserve">individual </w:t>
      </w:r>
      <w:r w:rsidR="00F1205A" w:rsidRPr="00285CAA">
        <w:rPr>
          <w:sz w:val="32"/>
          <w:szCs w:val="32"/>
        </w:rPr>
        <w:t>residents</w:t>
      </w:r>
      <w:r w:rsidR="00293E93">
        <w:rPr>
          <w:sz w:val="32"/>
          <w:szCs w:val="32"/>
        </w:rPr>
        <w:t xml:space="preserve"> as applicable</w:t>
      </w:r>
      <w:r w:rsidR="00F1205A">
        <w:rPr>
          <w:sz w:val="32"/>
          <w:szCs w:val="32"/>
        </w:rPr>
        <w:t>.</w:t>
      </w:r>
      <w:r w:rsidR="006A078D">
        <w:rPr>
          <w:sz w:val="32"/>
          <w:szCs w:val="32"/>
        </w:rPr>
        <w:t xml:space="preserve"> A formal R</w:t>
      </w:r>
      <w:r w:rsidR="00293E93">
        <w:rPr>
          <w:sz w:val="32"/>
          <w:szCs w:val="32"/>
        </w:rPr>
        <w:t xml:space="preserve">ecreation Calendar </w:t>
      </w:r>
      <w:r w:rsidR="006A078D">
        <w:rPr>
          <w:sz w:val="32"/>
          <w:szCs w:val="32"/>
        </w:rPr>
        <w:t xml:space="preserve">will </w:t>
      </w:r>
      <w:r w:rsidR="00293E93">
        <w:rPr>
          <w:sz w:val="32"/>
          <w:szCs w:val="32"/>
        </w:rPr>
        <w:t xml:space="preserve">not been produced for the month of </w:t>
      </w:r>
      <w:r w:rsidR="00D87199">
        <w:rPr>
          <w:sz w:val="32"/>
          <w:szCs w:val="32"/>
        </w:rPr>
        <w:t>September</w:t>
      </w:r>
      <w:r w:rsidR="00293E93">
        <w:rPr>
          <w:sz w:val="32"/>
          <w:szCs w:val="32"/>
        </w:rPr>
        <w:t xml:space="preserve">. </w:t>
      </w:r>
    </w:p>
    <w:p w:rsidR="008851D6" w:rsidRDefault="008851D6" w:rsidP="00F1205A">
      <w:pPr>
        <w:rPr>
          <w:sz w:val="32"/>
          <w:szCs w:val="32"/>
        </w:rPr>
      </w:pPr>
    </w:p>
    <w:p w:rsidR="008851D6" w:rsidRDefault="00B17F30" w:rsidP="00F1205A">
      <w:pPr>
        <w:rPr>
          <w:sz w:val="32"/>
          <w:szCs w:val="32"/>
        </w:rPr>
      </w:pPr>
      <w:r>
        <w:rPr>
          <w:sz w:val="32"/>
          <w:szCs w:val="32"/>
        </w:rPr>
        <w:t>R</w:t>
      </w:r>
      <w:r w:rsidR="008851D6">
        <w:rPr>
          <w:sz w:val="32"/>
          <w:szCs w:val="32"/>
        </w:rPr>
        <w:t>esidents are now enjoying outdoor courtyard time.</w:t>
      </w:r>
    </w:p>
    <w:p w:rsidR="00F1205A" w:rsidRDefault="00F1205A" w:rsidP="00F1205A">
      <w:pPr>
        <w:rPr>
          <w:sz w:val="32"/>
          <w:szCs w:val="32"/>
        </w:rPr>
      </w:pPr>
    </w:p>
    <w:p w:rsidR="003C4C74" w:rsidRDefault="00293E93" w:rsidP="00F1205A">
      <w:pPr>
        <w:rPr>
          <w:sz w:val="32"/>
          <w:szCs w:val="32"/>
        </w:rPr>
      </w:pPr>
      <w:r>
        <w:rPr>
          <w:sz w:val="32"/>
          <w:szCs w:val="32"/>
        </w:rPr>
        <w:t xml:space="preserve">The Recreation staff have been facilitating “virtual visits” </w:t>
      </w:r>
      <w:r w:rsidR="008F4613">
        <w:rPr>
          <w:sz w:val="32"/>
          <w:szCs w:val="32"/>
        </w:rPr>
        <w:t xml:space="preserve">(an </w:t>
      </w:r>
      <w:r w:rsidR="003F644B">
        <w:rPr>
          <w:sz w:val="32"/>
          <w:szCs w:val="32"/>
        </w:rPr>
        <w:t>alternative</w:t>
      </w:r>
      <w:r w:rsidR="008F4613">
        <w:rPr>
          <w:sz w:val="32"/>
          <w:szCs w:val="32"/>
        </w:rPr>
        <w:t xml:space="preserve"> to Indoor or Outdoor Visits</w:t>
      </w:r>
      <w:r w:rsidR="00B52D88">
        <w:rPr>
          <w:sz w:val="32"/>
          <w:szCs w:val="32"/>
        </w:rPr>
        <w:t xml:space="preserve"> noted above</w:t>
      </w:r>
      <w:r w:rsidR="008F4613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between residents and family members </w:t>
      </w:r>
      <w:r>
        <w:rPr>
          <w:sz w:val="32"/>
          <w:szCs w:val="32"/>
        </w:rPr>
        <w:lastRenderedPageBreak/>
        <w:t xml:space="preserve">via “FaceTime” and the use of </w:t>
      </w:r>
      <w:r w:rsidR="006A078D">
        <w:rPr>
          <w:sz w:val="32"/>
          <w:szCs w:val="32"/>
        </w:rPr>
        <w:t>Apple</w:t>
      </w:r>
      <w:r>
        <w:rPr>
          <w:sz w:val="32"/>
          <w:szCs w:val="32"/>
        </w:rPr>
        <w:t xml:space="preserve"> iPad</w:t>
      </w:r>
      <w:r w:rsidR="00F3196C">
        <w:rPr>
          <w:sz w:val="32"/>
          <w:szCs w:val="32"/>
        </w:rPr>
        <w:t>s</w:t>
      </w:r>
      <w:r>
        <w:rPr>
          <w:sz w:val="32"/>
          <w:szCs w:val="32"/>
        </w:rPr>
        <w:t xml:space="preserve">. This has received very </w:t>
      </w:r>
      <w:proofErr w:type="spellStart"/>
      <w:r>
        <w:rPr>
          <w:sz w:val="32"/>
          <w:szCs w:val="32"/>
        </w:rPr>
        <w:t>favourable</w:t>
      </w:r>
      <w:proofErr w:type="spellEnd"/>
      <w:r>
        <w:rPr>
          <w:sz w:val="32"/>
          <w:szCs w:val="32"/>
        </w:rPr>
        <w:t xml:space="preserve"> reviews </w:t>
      </w:r>
      <w:r w:rsidR="006A078D">
        <w:rPr>
          <w:sz w:val="32"/>
          <w:szCs w:val="32"/>
        </w:rPr>
        <w:t>among</w:t>
      </w:r>
      <w:r>
        <w:rPr>
          <w:sz w:val="32"/>
          <w:szCs w:val="32"/>
        </w:rPr>
        <w:t xml:space="preserve"> residents and families. If you are interested in virtual visits, </w:t>
      </w:r>
      <w:r w:rsidR="006A078D">
        <w:rPr>
          <w:sz w:val="32"/>
          <w:szCs w:val="32"/>
        </w:rPr>
        <w:t>p</w:t>
      </w:r>
      <w:r w:rsidR="006A078D" w:rsidRPr="00C437E6">
        <w:rPr>
          <w:sz w:val="32"/>
          <w:szCs w:val="32"/>
        </w:rPr>
        <w:t>lease contact Marcy Welch (</w:t>
      </w:r>
      <w:r w:rsidR="006A078D">
        <w:rPr>
          <w:sz w:val="32"/>
          <w:szCs w:val="32"/>
        </w:rPr>
        <w:t xml:space="preserve">519-245-2520, </w:t>
      </w:r>
      <w:r w:rsidR="006A078D" w:rsidRPr="00C437E6">
        <w:rPr>
          <w:sz w:val="32"/>
          <w:szCs w:val="32"/>
        </w:rPr>
        <w:t xml:space="preserve">ext. </w:t>
      </w:r>
      <w:r w:rsidR="006A078D">
        <w:rPr>
          <w:sz w:val="32"/>
          <w:szCs w:val="32"/>
        </w:rPr>
        <w:t>6</w:t>
      </w:r>
      <w:r w:rsidR="006A078D" w:rsidRPr="00C437E6">
        <w:rPr>
          <w:sz w:val="32"/>
          <w:szCs w:val="32"/>
        </w:rPr>
        <w:t>226, or</w:t>
      </w:r>
      <w:r w:rsidR="00AB5AF9">
        <w:rPr>
          <w:sz w:val="32"/>
          <w:szCs w:val="32"/>
        </w:rPr>
        <w:t xml:space="preserve"> via email at: </w:t>
      </w:r>
      <w:hyperlink r:id="rId13" w:history="1">
        <w:r w:rsidR="006A078D" w:rsidRPr="00683CB0">
          <w:rPr>
            <w:rStyle w:val="Hyperlink"/>
            <w:sz w:val="32"/>
            <w:szCs w:val="32"/>
          </w:rPr>
          <w:t>mwelch@middlesex.ca</w:t>
        </w:r>
      </w:hyperlink>
      <w:r w:rsidR="006A078D" w:rsidRPr="00C437E6">
        <w:rPr>
          <w:sz w:val="32"/>
          <w:szCs w:val="32"/>
        </w:rPr>
        <w:t>)</w:t>
      </w:r>
      <w:r w:rsidR="006A078D">
        <w:rPr>
          <w:sz w:val="32"/>
          <w:szCs w:val="32"/>
        </w:rPr>
        <w:t>.</w:t>
      </w:r>
      <w:r w:rsidR="006A078D" w:rsidRPr="00C437E6">
        <w:rPr>
          <w:sz w:val="32"/>
          <w:szCs w:val="32"/>
        </w:rPr>
        <w:t xml:space="preserve"> </w:t>
      </w:r>
      <w:r w:rsidR="0090218E">
        <w:rPr>
          <w:sz w:val="32"/>
          <w:szCs w:val="32"/>
        </w:rPr>
        <w:t>Note that virtual visits will require an iPhone</w:t>
      </w:r>
      <w:r w:rsidR="006A078D">
        <w:rPr>
          <w:sz w:val="32"/>
          <w:szCs w:val="32"/>
        </w:rPr>
        <w:t>/Apple product</w:t>
      </w:r>
      <w:r w:rsidR="0090218E">
        <w:rPr>
          <w:sz w:val="32"/>
          <w:szCs w:val="32"/>
        </w:rPr>
        <w:t xml:space="preserve"> </w:t>
      </w:r>
      <w:r w:rsidR="006A078D">
        <w:rPr>
          <w:sz w:val="32"/>
          <w:szCs w:val="32"/>
        </w:rPr>
        <w:t>on the family/friend end of a virtual visit</w:t>
      </w:r>
      <w:r w:rsidR="003C4C74">
        <w:rPr>
          <w:sz w:val="32"/>
          <w:szCs w:val="32"/>
        </w:rPr>
        <w:t>, or for Android device users, the downloading of the “Google Duo” app.</w:t>
      </w:r>
    </w:p>
    <w:p w:rsidR="00B866C5" w:rsidRDefault="00B866C5" w:rsidP="00B866C5">
      <w:pPr>
        <w:rPr>
          <w:b/>
          <w:sz w:val="32"/>
          <w:szCs w:val="32"/>
          <w:u w:val="single"/>
        </w:rPr>
      </w:pPr>
    </w:p>
    <w:p w:rsidR="00B75062" w:rsidRPr="006D5EE5" w:rsidRDefault="00B75062" w:rsidP="00020A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6D5EE5">
        <w:rPr>
          <w:b/>
          <w:sz w:val="32"/>
          <w:szCs w:val="32"/>
          <w:u w:val="single"/>
        </w:rPr>
        <w:t>Labelling of Residents’ Clothing</w:t>
      </w:r>
    </w:p>
    <w:p w:rsidR="00B75062" w:rsidRDefault="00B75062" w:rsidP="00B7506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56544" behindDoc="0" locked="0" layoutInCell="1" allowOverlap="1" wp14:anchorId="44468E2E" wp14:editId="61C94783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066800" cy="666750"/>
            <wp:effectExtent l="0" t="0" r="0" b="0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>This is a reminder that new clothing needs to be labelled with the resident’s name before residents begin to wear it (this also includes items such as shoes and personal blankets/throws). Please use the Clothing Bin at the main entrance to deposit clothing requiring labelling</w:t>
      </w:r>
      <w:r w:rsidR="00592C6B">
        <w:rPr>
          <w:sz w:val="32"/>
          <w:szCs w:val="32"/>
        </w:rPr>
        <w:t xml:space="preserve"> after inventorying the clothing items on the form provided at the bin</w:t>
      </w:r>
      <w:r>
        <w:rPr>
          <w:sz w:val="32"/>
          <w:szCs w:val="32"/>
        </w:rPr>
        <w:t xml:space="preserve"> (instructions are provided at the </w:t>
      </w:r>
      <w:r w:rsidR="00592C6B">
        <w:rPr>
          <w:sz w:val="32"/>
          <w:szCs w:val="32"/>
        </w:rPr>
        <w:t>c</w:t>
      </w:r>
      <w:r>
        <w:rPr>
          <w:sz w:val="32"/>
          <w:szCs w:val="32"/>
        </w:rPr>
        <w:t xml:space="preserve">lothing </w:t>
      </w:r>
      <w:r w:rsidR="00592C6B">
        <w:rPr>
          <w:sz w:val="32"/>
          <w:szCs w:val="32"/>
        </w:rPr>
        <w:t>b</w:t>
      </w:r>
      <w:r>
        <w:rPr>
          <w:sz w:val="32"/>
          <w:szCs w:val="32"/>
        </w:rPr>
        <w:t>in).</w:t>
      </w:r>
    </w:p>
    <w:p w:rsidR="00B75062" w:rsidRDefault="00B75062" w:rsidP="00B75062">
      <w:pPr>
        <w:rPr>
          <w:sz w:val="32"/>
          <w:szCs w:val="32"/>
        </w:rPr>
      </w:pP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>Recently, the following items circumvented our clothing bin (if you believe anything belongs to you, please contact John Fournier, Environmental Services Manager, at 519-245-2520, ext. 6244, or via email at</w:t>
      </w:r>
      <w:r w:rsidR="00AB5AF9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hyperlink r:id="rId16" w:history="1">
        <w:r>
          <w:rPr>
            <w:rStyle w:val="Hyperlink"/>
            <w:sz w:val="32"/>
            <w:szCs w:val="32"/>
          </w:rPr>
          <w:t>jfournier@middlesex.ca</w:t>
        </w:r>
      </w:hyperlink>
      <w:r>
        <w:rPr>
          <w:sz w:val="32"/>
          <w:szCs w:val="32"/>
        </w:rPr>
        <w:t>):</w:t>
      </w:r>
    </w:p>
    <w:p w:rsidR="00B75062" w:rsidRDefault="00B75062" w:rsidP="00B750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40"/>
        <w:gridCol w:w="4585"/>
      </w:tblGrid>
      <w:tr w:rsidR="006936D9" w:rsidTr="00201AFB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B75062" w:rsidP="00201AFB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062" w:rsidRDefault="00B75062" w:rsidP="00201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Clothing Item Description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062" w:rsidRDefault="00B75062" w:rsidP="00201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Applicable Resident Home Area</w:t>
            </w:r>
          </w:p>
        </w:tc>
      </w:tr>
      <w:tr w:rsidR="006B566B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B" w:rsidRDefault="006B566B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B" w:rsidRDefault="006B566B" w:rsidP="006B56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Sweater with buttons (Brown, size Large)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B" w:rsidRDefault="006B566B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6B566B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B" w:rsidRDefault="006B566B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B" w:rsidRDefault="006B566B" w:rsidP="00E5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Capri Pants (Mint Green </w:t>
            </w:r>
            <w:proofErr w:type="spellStart"/>
            <w:r>
              <w:rPr>
                <w:sz w:val="32"/>
                <w:szCs w:val="32"/>
              </w:rPr>
              <w:t>colour</w:t>
            </w:r>
            <w:proofErr w:type="spellEnd"/>
            <w:r>
              <w:rPr>
                <w:sz w:val="32"/>
                <w:szCs w:val="32"/>
              </w:rPr>
              <w:t>, size XXL)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B" w:rsidRDefault="006B566B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6B566B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B" w:rsidRDefault="006B566B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B" w:rsidRDefault="006B566B" w:rsidP="00E5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Blouse (White, sleeveless)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B" w:rsidRDefault="006B566B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Parkview Place</w:t>
            </w:r>
          </w:p>
        </w:tc>
      </w:tr>
      <w:tr w:rsidR="006B566B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B" w:rsidRDefault="006B566B" w:rsidP="006B56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B" w:rsidRDefault="006B566B" w:rsidP="006B56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Sweater (Grey, size 2XL</w:t>
            </w:r>
            <w:r w:rsidR="0091322F">
              <w:rPr>
                <w:sz w:val="32"/>
                <w:szCs w:val="32"/>
              </w:rPr>
              <w:t>, Brand = George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B" w:rsidRDefault="006B566B" w:rsidP="006B56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Parkview Place</w:t>
            </w:r>
          </w:p>
        </w:tc>
      </w:tr>
      <w:tr w:rsidR="006B566B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B" w:rsidRDefault="006B566B" w:rsidP="006B56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B" w:rsidRDefault="006B566B" w:rsidP="006B56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Sweater with zipper (Blue, acrylic/cotton, size L, Brand = </w:t>
            </w:r>
            <w:proofErr w:type="spellStart"/>
            <w:r>
              <w:rPr>
                <w:sz w:val="32"/>
                <w:szCs w:val="32"/>
              </w:rPr>
              <w:t>Penmans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B" w:rsidRDefault="006B566B" w:rsidP="006B56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  <w:tr w:rsidR="006B566B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B" w:rsidRDefault="006B566B" w:rsidP="006B56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B" w:rsidRDefault="0091322F" w:rsidP="006B56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Shirt, sleeveless (purple, size XL, Brand = Northern Reflections)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B" w:rsidRDefault="006B566B" w:rsidP="006B56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</w:tbl>
    <w:p w:rsidR="0091322F" w:rsidRDefault="0091322F" w:rsidP="0091322F">
      <w:pPr>
        <w:pStyle w:val="ListParagraph"/>
        <w:ind w:left="360"/>
        <w:rPr>
          <w:b/>
          <w:sz w:val="32"/>
          <w:szCs w:val="32"/>
          <w:u w:val="single"/>
        </w:rPr>
      </w:pPr>
    </w:p>
    <w:p w:rsidR="002C7983" w:rsidRDefault="002C7983" w:rsidP="0091322F">
      <w:pPr>
        <w:pStyle w:val="ListParagraph"/>
        <w:ind w:left="360"/>
        <w:rPr>
          <w:b/>
          <w:sz w:val="32"/>
          <w:szCs w:val="32"/>
          <w:u w:val="single"/>
        </w:rPr>
      </w:pPr>
    </w:p>
    <w:p w:rsidR="002C7983" w:rsidRDefault="002C7983" w:rsidP="0091322F">
      <w:pPr>
        <w:pStyle w:val="ListParagraph"/>
        <w:ind w:left="360"/>
        <w:rPr>
          <w:b/>
          <w:sz w:val="32"/>
          <w:szCs w:val="32"/>
          <w:u w:val="single"/>
        </w:rPr>
      </w:pPr>
    </w:p>
    <w:p w:rsidR="002C7983" w:rsidRPr="0091322F" w:rsidRDefault="002C7983" w:rsidP="0091322F">
      <w:pPr>
        <w:pStyle w:val="ListParagraph"/>
        <w:ind w:left="360"/>
        <w:rPr>
          <w:b/>
          <w:sz w:val="32"/>
          <w:szCs w:val="32"/>
          <w:u w:val="single"/>
        </w:rPr>
      </w:pPr>
    </w:p>
    <w:p w:rsidR="000C7816" w:rsidRPr="008670B1" w:rsidRDefault="000C7816" w:rsidP="00020A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8670B1">
        <w:rPr>
          <w:b/>
          <w:sz w:val="32"/>
          <w:szCs w:val="32"/>
          <w:u w:val="single"/>
        </w:rPr>
        <w:lastRenderedPageBreak/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3EE02C7" wp14:editId="5CED34E7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Clipart showing end of newsletter, such as what one might see at the end of an old movie" title="&quot;The End&quot; Clipar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0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</w:t>
      </w:r>
      <w:hyperlink r:id="rId21" w:history="1">
        <w:r w:rsidR="009D06D6" w:rsidRPr="003A714F">
          <w:rPr>
            <w:rStyle w:val="Hyperlink"/>
            <w:sz w:val="32"/>
            <w:szCs w:val="32"/>
          </w:rPr>
          <w:t>web</w:t>
        </w:r>
        <w:r w:rsidR="00DB7EB7" w:rsidRPr="003A714F">
          <w:rPr>
            <w:rStyle w:val="Hyperlink"/>
            <w:sz w:val="32"/>
            <w:szCs w:val="32"/>
          </w:rPr>
          <w:t xml:space="preserve"> page</w:t>
        </w:r>
      </w:hyperlink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r w:rsidR="00C0602F" w:rsidRPr="003A714F">
        <w:rPr>
          <w:sz w:val="32"/>
          <w:szCs w:val="32"/>
        </w:rPr>
        <w:t>http://www.middlesex.ca/departments/long-term-care</w:t>
      </w:r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E63AB4" w:rsidRDefault="00E63AB4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 xml:space="preserve">edition </w:t>
      </w:r>
      <w:r w:rsidR="003F5B57">
        <w:rPr>
          <w:sz w:val="32"/>
          <w:szCs w:val="32"/>
        </w:rPr>
        <w:t>at</w:t>
      </w:r>
      <w:r w:rsidR="008E5468" w:rsidRPr="00C437E6">
        <w:rPr>
          <w:sz w:val="32"/>
          <w:szCs w:val="32"/>
        </w:rPr>
        <w:t xml:space="preserve"> our Public Information Board </w:t>
      </w:r>
      <w:r w:rsidR="00F86AFB" w:rsidRPr="00C437E6">
        <w:rPr>
          <w:sz w:val="32"/>
          <w:szCs w:val="32"/>
        </w:rPr>
        <w:t>near</w:t>
      </w:r>
      <w:r w:rsidR="003F5B57">
        <w:rPr>
          <w:sz w:val="32"/>
          <w:szCs w:val="32"/>
        </w:rPr>
        <w:t xml:space="preserve"> Reception</w:t>
      </w:r>
      <w:r w:rsidR="00F86AFB" w:rsidRPr="00C437E6">
        <w:rPr>
          <w:sz w:val="32"/>
          <w:szCs w:val="32"/>
        </w:rPr>
        <w:t>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proofErr w:type="spellStart"/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  <w:proofErr w:type="spellEnd"/>
    </w:p>
    <w:sectPr w:rsidR="00FC625B" w:rsidRPr="00C437E6" w:rsidSect="00980984">
      <w:headerReference w:type="default" r:id="rId22"/>
      <w:pgSz w:w="12240" w:h="15840"/>
      <w:pgMar w:top="956" w:right="900" w:bottom="450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0D" w:rsidRDefault="004D1D0D">
      <w:r>
        <w:separator/>
      </w:r>
    </w:p>
  </w:endnote>
  <w:endnote w:type="continuationSeparator" w:id="0">
    <w:p w:rsidR="004D1D0D" w:rsidRDefault="004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0D" w:rsidRDefault="004D1D0D">
      <w:r>
        <w:separator/>
      </w:r>
    </w:p>
  </w:footnote>
  <w:footnote w:type="continuationSeparator" w:id="0">
    <w:p w:rsidR="004D1D0D" w:rsidRDefault="004D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E8283C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E8283C">
      <w:rPr>
        <w:noProof/>
        <w:sz w:val="16"/>
        <w:szCs w:val="16"/>
      </w:rPr>
      <w:t>3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0F7"/>
    <w:multiLevelType w:val="hybridMultilevel"/>
    <w:tmpl w:val="C6E4CB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57B63"/>
    <w:multiLevelType w:val="hybridMultilevel"/>
    <w:tmpl w:val="A59E20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2131"/>
    <w:multiLevelType w:val="hybridMultilevel"/>
    <w:tmpl w:val="3B8CF0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67D4B"/>
    <w:multiLevelType w:val="hybridMultilevel"/>
    <w:tmpl w:val="FCA636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AC6"/>
    <w:multiLevelType w:val="hybridMultilevel"/>
    <w:tmpl w:val="159415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543B8"/>
    <w:multiLevelType w:val="hybridMultilevel"/>
    <w:tmpl w:val="43DCC1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0431"/>
    <w:multiLevelType w:val="hybridMultilevel"/>
    <w:tmpl w:val="E8E2B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C41BFA"/>
    <w:multiLevelType w:val="hybridMultilevel"/>
    <w:tmpl w:val="F4A29F2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3D658A"/>
    <w:multiLevelType w:val="hybridMultilevel"/>
    <w:tmpl w:val="6EE0E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3A93"/>
    <w:rsid w:val="000146A3"/>
    <w:rsid w:val="00014E3B"/>
    <w:rsid w:val="00014FF4"/>
    <w:rsid w:val="0001544B"/>
    <w:rsid w:val="00015AD3"/>
    <w:rsid w:val="00015AF9"/>
    <w:rsid w:val="00016993"/>
    <w:rsid w:val="00020ACC"/>
    <w:rsid w:val="00020D92"/>
    <w:rsid w:val="00022254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DC"/>
    <w:rsid w:val="00040746"/>
    <w:rsid w:val="00041A07"/>
    <w:rsid w:val="0004242A"/>
    <w:rsid w:val="000428FB"/>
    <w:rsid w:val="0004318F"/>
    <w:rsid w:val="0004337D"/>
    <w:rsid w:val="00043672"/>
    <w:rsid w:val="00044102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6C77"/>
    <w:rsid w:val="00057B07"/>
    <w:rsid w:val="000610B1"/>
    <w:rsid w:val="000613C8"/>
    <w:rsid w:val="00061457"/>
    <w:rsid w:val="00061C47"/>
    <w:rsid w:val="00066056"/>
    <w:rsid w:val="0006667E"/>
    <w:rsid w:val="000676FD"/>
    <w:rsid w:val="00071766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4F9"/>
    <w:rsid w:val="00075944"/>
    <w:rsid w:val="0007750C"/>
    <w:rsid w:val="0007774C"/>
    <w:rsid w:val="000817F4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65"/>
    <w:rsid w:val="000946F2"/>
    <w:rsid w:val="00094AF3"/>
    <w:rsid w:val="00095267"/>
    <w:rsid w:val="000955A2"/>
    <w:rsid w:val="000966FB"/>
    <w:rsid w:val="0009732A"/>
    <w:rsid w:val="00097CBB"/>
    <w:rsid w:val="000A17E7"/>
    <w:rsid w:val="000A1C4A"/>
    <w:rsid w:val="000A2104"/>
    <w:rsid w:val="000A21D5"/>
    <w:rsid w:val="000A2756"/>
    <w:rsid w:val="000A2BFA"/>
    <w:rsid w:val="000A42C2"/>
    <w:rsid w:val="000A483F"/>
    <w:rsid w:val="000A4BB9"/>
    <w:rsid w:val="000A4F9F"/>
    <w:rsid w:val="000A542A"/>
    <w:rsid w:val="000A54F9"/>
    <w:rsid w:val="000A60EE"/>
    <w:rsid w:val="000B0D84"/>
    <w:rsid w:val="000B17A3"/>
    <w:rsid w:val="000B2FF0"/>
    <w:rsid w:val="000B492F"/>
    <w:rsid w:val="000B5C8D"/>
    <w:rsid w:val="000B69B8"/>
    <w:rsid w:val="000C0BAC"/>
    <w:rsid w:val="000C2B28"/>
    <w:rsid w:val="000C4178"/>
    <w:rsid w:val="000C5C38"/>
    <w:rsid w:val="000C7816"/>
    <w:rsid w:val="000C7A3A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17C4"/>
    <w:rsid w:val="0010262C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1F2"/>
    <w:rsid w:val="00114920"/>
    <w:rsid w:val="00114DCC"/>
    <w:rsid w:val="00114EDD"/>
    <w:rsid w:val="00116403"/>
    <w:rsid w:val="00116E45"/>
    <w:rsid w:val="001172AA"/>
    <w:rsid w:val="001176B1"/>
    <w:rsid w:val="00117765"/>
    <w:rsid w:val="00117ADB"/>
    <w:rsid w:val="00117F5D"/>
    <w:rsid w:val="00120B33"/>
    <w:rsid w:val="00120BB3"/>
    <w:rsid w:val="00120CCB"/>
    <w:rsid w:val="001223A6"/>
    <w:rsid w:val="00124A34"/>
    <w:rsid w:val="00124F62"/>
    <w:rsid w:val="001250F9"/>
    <w:rsid w:val="001252E6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04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BEF"/>
    <w:rsid w:val="00195A1F"/>
    <w:rsid w:val="001970DD"/>
    <w:rsid w:val="00197404"/>
    <w:rsid w:val="00197675"/>
    <w:rsid w:val="001A265E"/>
    <w:rsid w:val="001A2FC2"/>
    <w:rsid w:val="001A3436"/>
    <w:rsid w:val="001A3CAA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ACE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322"/>
    <w:rsid w:val="00203A7B"/>
    <w:rsid w:val="00203D50"/>
    <w:rsid w:val="002040CA"/>
    <w:rsid w:val="00205F7C"/>
    <w:rsid w:val="00206B14"/>
    <w:rsid w:val="00215B10"/>
    <w:rsid w:val="002160FC"/>
    <w:rsid w:val="00216A8C"/>
    <w:rsid w:val="002174A8"/>
    <w:rsid w:val="00217736"/>
    <w:rsid w:val="00220457"/>
    <w:rsid w:val="002207FE"/>
    <w:rsid w:val="002222E3"/>
    <w:rsid w:val="0022261F"/>
    <w:rsid w:val="00222DD0"/>
    <w:rsid w:val="0022447A"/>
    <w:rsid w:val="00224A01"/>
    <w:rsid w:val="00225252"/>
    <w:rsid w:val="00225842"/>
    <w:rsid w:val="00225E09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4C22"/>
    <w:rsid w:val="00275C0F"/>
    <w:rsid w:val="00275E7A"/>
    <w:rsid w:val="00276CBA"/>
    <w:rsid w:val="002774ED"/>
    <w:rsid w:val="00281071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85CAA"/>
    <w:rsid w:val="00290DEE"/>
    <w:rsid w:val="00290FAE"/>
    <w:rsid w:val="00291214"/>
    <w:rsid w:val="00291225"/>
    <w:rsid w:val="00291254"/>
    <w:rsid w:val="002922D4"/>
    <w:rsid w:val="00292D44"/>
    <w:rsid w:val="00292E59"/>
    <w:rsid w:val="00293127"/>
    <w:rsid w:val="002932E8"/>
    <w:rsid w:val="00293E93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025D"/>
    <w:rsid w:val="002C1B3A"/>
    <w:rsid w:val="002C2EBF"/>
    <w:rsid w:val="002C403C"/>
    <w:rsid w:val="002C576F"/>
    <w:rsid w:val="002C5D26"/>
    <w:rsid w:val="002C7097"/>
    <w:rsid w:val="002C74F9"/>
    <w:rsid w:val="002C7983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1721C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21FD"/>
    <w:rsid w:val="00333294"/>
    <w:rsid w:val="003348E2"/>
    <w:rsid w:val="003354BF"/>
    <w:rsid w:val="00335514"/>
    <w:rsid w:val="00336148"/>
    <w:rsid w:val="003368AB"/>
    <w:rsid w:val="00336B38"/>
    <w:rsid w:val="00336F1B"/>
    <w:rsid w:val="0033787A"/>
    <w:rsid w:val="003379C2"/>
    <w:rsid w:val="003413F1"/>
    <w:rsid w:val="0034149A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1FAB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17C4"/>
    <w:rsid w:val="0038231F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9D1"/>
    <w:rsid w:val="00391CFE"/>
    <w:rsid w:val="00393F1C"/>
    <w:rsid w:val="00395005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714F"/>
    <w:rsid w:val="003B0AD8"/>
    <w:rsid w:val="003B12C9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C74"/>
    <w:rsid w:val="003C4D3E"/>
    <w:rsid w:val="003C5E55"/>
    <w:rsid w:val="003C689B"/>
    <w:rsid w:val="003C6CDE"/>
    <w:rsid w:val="003D0DD9"/>
    <w:rsid w:val="003D1EA1"/>
    <w:rsid w:val="003D2A86"/>
    <w:rsid w:val="003D3E86"/>
    <w:rsid w:val="003D5860"/>
    <w:rsid w:val="003D6329"/>
    <w:rsid w:val="003D6949"/>
    <w:rsid w:val="003D7331"/>
    <w:rsid w:val="003E059B"/>
    <w:rsid w:val="003E2F7C"/>
    <w:rsid w:val="003E4A48"/>
    <w:rsid w:val="003E4AFF"/>
    <w:rsid w:val="003E4F73"/>
    <w:rsid w:val="003E6054"/>
    <w:rsid w:val="003F023F"/>
    <w:rsid w:val="003F2C1B"/>
    <w:rsid w:val="003F489E"/>
    <w:rsid w:val="003F4F10"/>
    <w:rsid w:val="003F551C"/>
    <w:rsid w:val="003F5B57"/>
    <w:rsid w:val="003F5C43"/>
    <w:rsid w:val="003F644B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3D5F"/>
    <w:rsid w:val="004044AB"/>
    <w:rsid w:val="0040597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756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E2C"/>
    <w:rsid w:val="00440F3E"/>
    <w:rsid w:val="004419CF"/>
    <w:rsid w:val="00441DB5"/>
    <w:rsid w:val="00442B42"/>
    <w:rsid w:val="0044339A"/>
    <w:rsid w:val="00443966"/>
    <w:rsid w:val="00443B03"/>
    <w:rsid w:val="00446198"/>
    <w:rsid w:val="0045167E"/>
    <w:rsid w:val="00453657"/>
    <w:rsid w:val="00455049"/>
    <w:rsid w:val="00455822"/>
    <w:rsid w:val="004558E0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237"/>
    <w:rsid w:val="004765E3"/>
    <w:rsid w:val="00476C08"/>
    <w:rsid w:val="00480B7A"/>
    <w:rsid w:val="00481087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21FB"/>
    <w:rsid w:val="004A4091"/>
    <w:rsid w:val="004A5039"/>
    <w:rsid w:val="004A51CD"/>
    <w:rsid w:val="004A54AA"/>
    <w:rsid w:val="004A5807"/>
    <w:rsid w:val="004A5A4A"/>
    <w:rsid w:val="004A67E2"/>
    <w:rsid w:val="004A7064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3B75"/>
    <w:rsid w:val="004C4164"/>
    <w:rsid w:val="004C4E5B"/>
    <w:rsid w:val="004C4FF4"/>
    <w:rsid w:val="004C5558"/>
    <w:rsid w:val="004C62C2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0C25"/>
    <w:rsid w:val="004F11FE"/>
    <w:rsid w:val="004F2841"/>
    <w:rsid w:val="004F3A65"/>
    <w:rsid w:val="004F4125"/>
    <w:rsid w:val="004F4238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360D"/>
    <w:rsid w:val="00505944"/>
    <w:rsid w:val="00505E15"/>
    <w:rsid w:val="00506812"/>
    <w:rsid w:val="00510422"/>
    <w:rsid w:val="0051068D"/>
    <w:rsid w:val="00511513"/>
    <w:rsid w:val="0051221C"/>
    <w:rsid w:val="005126C9"/>
    <w:rsid w:val="0051291B"/>
    <w:rsid w:val="00514648"/>
    <w:rsid w:val="00515010"/>
    <w:rsid w:val="005172C6"/>
    <w:rsid w:val="00517B1C"/>
    <w:rsid w:val="005202DE"/>
    <w:rsid w:val="005202E4"/>
    <w:rsid w:val="005207B9"/>
    <w:rsid w:val="0052165B"/>
    <w:rsid w:val="00521A28"/>
    <w:rsid w:val="00522317"/>
    <w:rsid w:val="005230B9"/>
    <w:rsid w:val="0052593A"/>
    <w:rsid w:val="00525CA4"/>
    <w:rsid w:val="005271AA"/>
    <w:rsid w:val="00527225"/>
    <w:rsid w:val="00527CF1"/>
    <w:rsid w:val="0053067A"/>
    <w:rsid w:val="00531868"/>
    <w:rsid w:val="005318A5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064E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86D"/>
    <w:rsid w:val="00592B4F"/>
    <w:rsid w:val="00592C6B"/>
    <w:rsid w:val="00593723"/>
    <w:rsid w:val="00593FB3"/>
    <w:rsid w:val="005946B6"/>
    <w:rsid w:val="00594847"/>
    <w:rsid w:val="00594DF5"/>
    <w:rsid w:val="00595E52"/>
    <w:rsid w:val="005A056B"/>
    <w:rsid w:val="005A07E1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0B7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4CA9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475D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6DDC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45D7"/>
    <w:rsid w:val="00636C5B"/>
    <w:rsid w:val="00637D36"/>
    <w:rsid w:val="00641A28"/>
    <w:rsid w:val="00643110"/>
    <w:rsid w:val="006437A2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57A95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52F2"/>
    <w:rsid w:val="00687977"/>
    <w:rsid w:val="006901FB"/>
    <w:rsid w:val="00692028"/>
    <w:rsid w:val="006924D8"/>
    <w:rsid w:val="006936D9"/>
    <w:rsid w:val="0069572F"/>
    <w:rsid w:val="006967F5"/>
    <w:rsid w:val="006969E0"/>
    <w:rsid w:val="00696B99"/>
    <w:rsid w:val="00696F24"/>
    <w:rsid w:val="00696FBE"/>
    <w:rsid w:val="00697A1A"/>
    <w:rsid w:val="00697C69"/>
    <w:rsid w:val="006A078D"/>
    <w:rsid w:val="006A0CD7"/>
    <w:rsid w:val="006A19F1"/>
    <w:rsid w:val="006A502F"/>
    <w:rsid w:val="006A6696"/>
    <w:rsid w:val="006A717A"/>
    <w:rsid w:val="006A7AE8"/>
    <w:rsid w:val="006A7AFA"/>
    <w:rsid w:val="006B2480"/>
    <w:rsid w:val="006B2EFA"/>
    <w:rsid w:val="006B391D"/>
    <w:rsid w:val="006B4884"/>
    <w:rsid w:val="006B5511"/>
    <w:rsid w:val="006B566B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4F5"/>
    <w:rsid w:val="006D2909"/>
    <w:rsid w:val="006D5EE5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58F"/>
    <w:rsid w:val="006E6BEA"/>
    <w:rsid w:val="006E6E70"/>
    <w:rsid w:val="006E76F1"/>
    <w:rsid w:val="006E79A4"/>
    <w:rsid w:val="006F195C"/>
    <w:rsid w:val="006F2BE1"/>
    <w:rsid w:val="006F3DE6"/>
    <w:rsid w:val="006F46CE"/>
    <w:rsid w:val="006F5829"/>
    <w:rsid w:val="006F6CA8"/>
    <w:rsid w:val="006F7577"/>
    <w:rsid w:val="00700C81"/>
    <w:rsid w:val="007010A4"/>
    <w:rsid w:val="00701394"/>
    <w:rsid w:val="007022ED"/>
    <w:rsid w:val="00702B90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67FC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3EE2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10"/>
    <w:rsid w:val="007637C9"/>
    <w:rsid w:val="00764EC9"/>
    <w:rsid w:val="00765E42"/>
    <w:rsid w:val="0076621C"/>
    <w:rsid w:val="00766EF8"/>
    <w:rsid w:val="00767C39"/>
    <w:rsid w:val="00767EE8"/>
    <w:rsid w:val="00770349"/>
    <w:rsid w:val="0077101F"/>
    <w:rsid w:val="00771775"/>
    <w:rsid w:val="00772D0C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A42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0E99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6898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13B8"/>
    <w:rsid w:val="00812BA4"/>
    <w:rsid w:val="00812D92"/>
    <w:rsid w:val="00813AFD"/>
    <w:rsid w:val="00814349"/>
    <w:rsid w:val="008150FC"/>
    <w:rsid w:val="00815DB6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756"/>
    <w:rsid w:val="00831B83"/>
    <w:rsid w:val="00832A1F"/>
    <w:rsid w:val="00832C8B"/>
    <w:rsid w:val="00833645"/>
    <w:rsid w:val="00834B4A"/>
    <w:rsid w:val="0083716C"/>
    <w:rsid w:val="008378DA"/>
    <w:rsid w:val="00841A26"/>
    <w:rsid w:val="008420F6"/>
    <w:rsid w:val="00843B9C"/>
    <w:rsid w:val="00844FB9"/>
    <w:rsid w:val="00845179"/>
    <w:rsid w:val="0084608C"/>
    <w:rsid w:val="00847233"/>
    <w:rsid w:val="00847AB1"/>
    <w:rsid w:val="00847DAA"/>
    <w:rsid w:val="00850E10"/>
    <w:rsid w:val="008522FD"/>
    <w:rsid w:val="00852856"/>
    <w:rsid w:val="0085373D"/>
    <w:rsid w:val="00855637"/>
    <w:rsid w:val="0085570D"/>
    <w:rsid w:val="00855728"/>
    <w:rsid w:val="00856823"/>
    <w:rsid w:val="008574E5"/>
    <w:rsid w:val="00857B11"/>
    <w:rsid w:val="00860094"/>
    <w:rsid w:val="0086170C"/>
    <w:rsid w:val="00861C3D"/>
    <w:rsid w:val="008637CF"/>
    <w:rsid w:val="00863A40"/>
    <w:rsid w:val="008640D7"/>
    <w:rsid w:val="008641B1"/>
    <w:rsid w:val="00864477"/>
    <w:rsid w:val="00864E1D"/>
    <w:rsid w:val="00865937"/>
    <w:rsid w:val="00865DA4"/>
    <w:rsid w:val="008670B1"/>
    <w:rsid w:val="00870456"/>
    <w:rsid w:val="0087074C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3DEE"/>
    <w:rsid w:val="008851D6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1932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1D2"/>
    <w:rsid w:val="008C740F"/>
    <w:rsid w:val="008C747E"/>
    <w:rsid w:val="008C7BB3"/>
    <w:rsid w:val="008D0837"/>
    <w:rsid w:val="008D0AE1"/>
    <w:rsid w:val="008D0E83"/>
    <w:rsid w:val="008D1394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058C"/>
    <w:rsid w:val="008E1B19"/>
    <w:rsid w:val="008E1F3B"/>
    <w:rsid w:val="008E3483"/>
    <w:rsid w:val="008E4797"/>
    <w:rsid w:val="008E49E2"/>
    <w:rsid w:val="008E5468"/>
    <w:rsid w:val="008E67B4"/>
    <w:rsid w:val="008E68CC"/>
    <w:rsid w:val="008E6D54"/>
    <w:rsid w:val="008F0CE9"/>
    <w:rsid w:val="008F1C05"/>
    <w:rsid w:val="008F1FCD"/>
    <w:rsid w:val="008F2EB7"/>
    <w:rsid w:val="008F2F71"/>
    <w:rsid w:val="008F3E32"/>
    <w:rsid w:val="008F4613"/>
    <w:rsid w:val="008F4B78"/>
    <w:rsid w:val="008F52B1"/>
    <w:rsid w:val="008F5466"/>
    <w:rsid w:val="008F588D"/>
    <w:rsid w:val="008F6684"/>
    <w:rsid w:val="008F718D"/>
    <w:rsid w:val="008F7FC2"/>
    <w:rsid w:val="00900071"/>
    <w:rsid w:val="00901845"/>
    <w:rsid w:val="00901A99"/>
    <w:rsid w:val="00901C43"/>
    <w:rsid w:val="0090218E"/>
    <w:rsid w:val="00904207"/>
    <w:rsid w:val="009067B6"/>
    <w:rsid w:val="00907707"/>
    <w:rsid w:val="00907C15"/>
    <w:rsid w:val="00911D1A"/>
    <w:rsid w:val="0091322F"/>
    <w:rsid w:val="00913C24"/>
    <w:rsid w:val="00915099"/>
    <w:rsid w:val="009209AB"/>
    <w:rsid w:val="00922BC6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24"/>
    <w:rsid w:val="009344F9"/>
    <w:rsid w:val="00935EF1"/>
    <w:rsid w:val="009379BE"/>
    <w:rsid w:val="00937A78"/>
    <w:rsid w:val="00940762"/>
    <w:rsid w:val="00940986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08E4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0984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6977"/>
    <w:rsid w:val="009E7CBD"/>
    <w:rsid w:val="009F09C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314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277"/>
    <w:rsid w:val="00A26696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6A6D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0D6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15AB"/>
    <w:rsid w:val="00A928AC"/>
    <w:rsid w:val="00A95381"/>
    <w:rsid w:val="00A953AA"/>
    <w:rsid w:val="00A95CCC"/>
    <w:rsid w:val="00A95CEC"/>
    <w:rsid w:val="00A97311"/>
    <w:rsid w:val="00A9762A"/>
    <w:rsid w:val="00A976D6"/>
    <w:rsid w:val="00AA0520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AF9"/>
    <w:rsid w:val="00AB5B09"/>
    <w:rsid w:val="00AB5C09"/>
    <w:rsid w:val="00AB6DE4"/>
    <w:rsid w:val="00AB7115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D6CC7"/>
    <w:rsid w:val="00AE146A"/>
    <w:rsid w:val="00AE2061"/>
    <w:rsid w:val="00AE2AB3"/>
    <w:rsid w:val="00AE5118"/>
    <w:rsid w:val="00AE54B8"/>
    <w:rsid w:val="00AE54F5"/>
    <w:rsid w:val="00AE637E"/>
    <w:rsid w:val="00AE64B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71A"/>
    <w:rsid w:val="00B03A36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0578"/>
    <w:rsid w:val="00B1222C"/>
    <w:rsid w:val="00B130B0"/>
    <w:rsid w:val="00B139F4"/>
    <w:rsid w:val="00B13A1E"/>
    <w:rsid w:val="00B13BDB"/>
    <w:rsid w:val="00B144F3"/>
    <w:rsid w:val="00B150C5"/>
    <w:rsid w:val="00B15289"/>
    <w:rsid w:val="00B15A49"/>
    <w:rsid w:val="00B17F30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8D"/>
    <w:rsid w:val="00B277C4"/>
    <w:rsid w:val="00B2796C"/>
    <w:rsid w:val="00B321E5"/>
    <w:rsid w:val="00B324FA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D88"/>
    <w:rsid w:val="00B52EE0"/>
    <w:rsid w:val="00B52F7E"/>
    <w:rsid w:val="00B542DC"/>
    <w:rsid w:val="00B5486B"/>
    <w:rsid w:val="00B56EDF"/>
    <w:rsid w:val="00B57160"/>
    <w:rsid w:val="00B57844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06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611D"/>
    <w:rsid w:val="00B866C5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52E7"/>
    <w:rsid w:val="00BC59A0"/>
    <w:rsid w:val="00BC70E1"/>
    <w:rsid w:val="00BC7553"/>
    <w:rsid w:val="00BC7A5D"/>
    <w:rsid w:val="00BD1B45"/>
    <w:rsid w:val="00BD2DE0"/>
    <w:rsid w:val="00BD44C9"/>
    <w:rsid w:val="00BD5009"/>
    <w:rsid w:val="00BD55EA"/>
    <w:rsid w:val="00BD74D6"/>
    <w:rsid w:val="00BD7874"/>
    <w:rsid w:val="00BD7FC6"/>
    <w:rsid w:val="00BE18A7"/>
    <w:rsid w:val="00BE1BB7"/>
    <w:rsid w:val="00BE2A15"/>
    <w:rsid w:val="00BE379B"/>
    <w:rsid w:val="00BE4C7F"/>
    <w:rsid w:val="00BE662C"/>
    <w:rsid w:val="00BE7F29"/>
    <w:rsid w:val="00BF04D9"/>
    <w:rsid w:val="00BF0D82"/>
    <w:rsid w:val="00BF1196"/>
    <w:rsid w:val="00BF14C5"/>
    <w:rsid w:val="00BF2881"/>
    <w:rsid w:val="00BF4074"/>
    <w:rsid w:val="00BF50B5"/>
    <w:rsid w:val="00BF6117"/>
    <w:rsid w:val="00BF73A6"/>
    <w:rsid w:val="00BF77D6"/>
    <w:rsid w:val="00BF786F"/>
    <w:rsid w:val="00C02F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3E9"/>
    <w:rsid w:val="00C17F64"/>
    <w:rsid w:val="00C20941"/>
    <w:rsid w:val="00C209E9"/>
    <w:rsid w:val="00C20DA6"/>
    <w:rsid w:val="00C2133D"/>
    <w:rsid w:val="00C214BB"/>
    <w:rsid w:val="00C22272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274F5"/>
    <w:rsid w:val="00C309B3"/>
    <w:rsid w:val="00C31069"/>
    <w:rsid w:val="00C31B81"/>
    <w:rsid w:val="00C32227"/>
    <w:rsid w:val="00C32AEE"/>
    <w:rsid w:val="00C32F1C"/>
    <w:rsid w:val="00C34D09"/>
    <w:rsid w:val="00C3590B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47A7A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2B22"/>
    <w:rsid w:val="00C63270"/>
    <w:rsid w:val="00C65879"/>
    <w:rsid w:val="00C6612F"/>
    <w:rsid w:val="00C66AA3"/>
    <w:rsid w:val="00C6710D"/>
    <w:rsid w:val="00C67C15"/>
    <w:rsid w:val="00C67DDD"/>
    <w:rsid w:val="00C713CF"/>
    <w:rsid w:val="00C71728"/>
    <w:rsid w:val="00C71E6C"/>
    <w:rsid w:val="00C72FAF"/>
    <w:rsid w:val="00C734A4"/>
    <w:rsid w:val="00C737BC"/>
    <w:rsid w:val="00C73DD9"/>
    <w:rsid w:val="00C74245"/>
    <w:rsid w:val="00C75026"/>
    <w:rsid w:val="00C756D6"/>
    <w:rsid w:val="00C77127"/>
    <w:rsid w:val="00C81147"/>
    <w:rsid w:val="00C815C3"/>
    <w:rsid w:val="00C81716"/>
    <w:rsid w:val="00C81A59"/>
    <w:rsid w:val="00C82124"/>
    <w:rsid w:val="00C82FA6"/>
    <w:rsid w:val="00C873CC"/>
    <w:rsid w:val="00C91304"/>
    <w:rsid w:val="00C9155D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193"/>
    <w:rsid w:val="00CD0D34"/>
    <w:rsid w:val="00CD20AC"/>
    <w:rsid w:val="00CD2103"/>
    <w:rsid w:val="00CD2341"/>
    <w:rsid w:val="00CD281B"/>
    <w:rsid w:val="00CD327E"/>
    <w:rsid w:val="00CD5675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2BDA"/>
    <w:rsid w:val="00CF448E"/>
    <w:rsid w:val="00CF5B2C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26FE8"/>
    <w:rsid w:val="00D30C7D"/>
    <w:rsid w:val="00D323C1"/>
    <w:rsid w:val="00D32565"/>
    <w:rsid w:val="00D3373F"/>
    <w:rsid w:val="00D36339"/>
    <w:rsid w:val="00D4028B"/>
    <w:rsid w:val="00D40B3D"/>
    <w:rsid w:val="00D41F7C"/>
    <w:rsid w:val="00D42606"/>
    <w:rsid w:val="00D4301D"/>
    <w:rsid w:val="00D4312F"/>
    <w:rsid w:val="00D4475A"/>
    <w:rsid w:val="00D45175"/>
    <w:rsid w:val="00D47231"/>
    <w:rsid w:val="00D4752B"/>
    <w:rsid w:val="00D47B55"/>
    <w:rsid w:val="00D47B6D"/>
    <w:rsid w:val="00D509BD"/>
    <w:rsid w:val="00D5249C"/>
    <w:rsid w:val="00D5528B"/>
    <w:rsid w:val="00D55895"/>
    <w:rsid w:val="00D574EB"/>
    <w:rsid w:val="00D5768B"/>
    <w:rsid w:val="00D60D95"/>
    <w:rsid w:val="00D60F22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34B"/>
    <w:rsid w:val="00D81DBC"/>
    <w:rsid w:val="00D8250F"/>
    <w:rsid w:val="00D835F6"/>
    <w:rsid w:val="00D83BD7"/>
    <w:rsid w:val="00D845A2"/>
    <w:rsid w:val="00D8674D"/>
    <w:rsid w:val="00D87025"/>
    <w:rsid w:val="00D87199"/>
    <w:rsid w:val="00D87871"/>
    <w:rsid w:val="00D87B7F"/>
    <w:rsid w:val="00D87FAA"/>
    <w:rsid w:val="00D9099D"/>
    <w:rsid w:val="00D90AA7"/>
    <w:rsid w:val="00D91FDA"/>
    <w:rsid w:val="00D93070"/>
    <w:rsid w:val="00D9443F"/>
    <w:rsid w:val="00D965FE"/>
    <w:rsid w:val="00DA290D"/>
    <w:rsid w:val="00DA2A4C"/>
    <w:rsid w:val="00DA2F09"/>
    <w:rsid w:val="00DA3ADB"/>
    <w:rsid w:val="00DA431B"/>
    <w:rsid w:val="00DA504C"/>
    <w:rsid w:val="00DA6563"/>
    <w:rsid w:val="00DA6945"/>
    <w:rsid w:val="00DA6CFD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539"/>
    <w:rsid w:val="00DC5A25"/>
    <w:rsid w:val="00DC6479"/>
    <w:rsid w:val="00DC69A3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5EA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CF"/>
    <w:rsid w:val="00E24DD9"/>
    <w:rsid w:val="00E25DFC"/>
    <w:rsid w:val="00E27107"/>
    <w:rsid w:val="00E3020F"/>
    <w:rsid w:val="00E30593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4CE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788"/>
    <w:rsid w:val="00E548A9"/>
    <w:rsid w:val="00E554EE"/>
    <w:rsid w:val="00E55C53"/>
    <w:rsid w:val="00E57544"/>
    <w:rsid w:val="00E57DFB"/>
    <w:rsid w:val="00E61CDD"/>
    <w:rsid w:val="00E62CC6"/>
    <w:rsid w:val="00E63AB4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6E9F"/>
    <w:rsid w:val="00E771D5"/>
    <w:rsid w:val="00E775DC"/>
    <w:rsid w:val="00E801A3"/>
    <w:rsid w:val="00E801E4"/>
    <w:rsid w:val="00E81B97"/>
    <w:rsid w:val="00E82150"/>
    <w:rsid w:val="00E8283C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2FBB"/>
    <w:rsid w:val="00EA308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612"/>
    <w:rsid w:val="00EB6DAB"/>
    <w:rsid w:val="00EB6E67"/>
    <w:rsid w:val="00EB769B"/>
    <w:rsid w:val="00EB7F31"/>
    <w:rsid w:val="00EC2A3A"/>
    <w:rsid w:val="00EC49F2"/>
    <w:rsid w:val="00EC51E6"/>
    <w:rsid w:val="00EC5327"/>
    <w:rsid w:val="00EC558E"/>
    <w:rsid w:val="00EC6D3E"/>
    <w:rsid w:val="00EC7C69"/>
    <w:rsid w:val="00ED0736"/>
    <w:rsid w:val="00ED09A2"/>
    <w:rsid w:val="00ED2408"/>
    <w:rsid w:val="00ED24E9"/>
    <w:rsid w:val="00ED2AAC"/>
    <w:rsid w:val="00ED5F9B"/>
    <w:rsid w:val="00ED7FD3"/>
    <w:rsid w:val="00EE1773"/>
    <w:rsid w:val="00EE21E3"/>
    <w:rsid w:val="00EE30C3"/>
    <w:rsid w:val="00EE33AB"/>
    <w:rsid w:val="00EE3FCF"/>
    <w:rsid w:val="00EE66A6"/>
    <w:rsid w:val="00EE71F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69CB"/>
    <w:rsid w:val="00F077C4"/>
    <w:rsid w:val="00F1179B"/>
    <w:rsid w:val="00F11C45"/>
    <w:rsid w:val="00F1205A"/>
    <w:rsid w:val="00F139C3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71"/>
    <w:rsid w:val="00F228A4"/>
    <w:rsid w:val="00F2702C"/>
    <w:rsid w:val="00F300A4"/>
    <w:rsid w:val="00F31082"/>
    <w:rsid w:val="00F3196C"/>
    <w:rsid w:val="00F31DA4"/>
    <w:rsid w:val="00F332F9"/>
    <w:rsid w:val="00F33309"/>
    <w:rsid w:val="00F33414"/>
    <w:rsid w:val="00F34032"/>
    <w:rsid w:val="00F3435B"/>
    <w:rsid w:val="00F35D6B"/>
    <w:rsid w:val="00F35F62"/>
    <w:rsid w:val="00F3601F"/>
    <w:rsid w:val="00F36F34"/>
    <w:rsid w:val="00F37D6D"/>
    <w:rsid w:val="00F403BD"/>
    <w:rsid w:val="00F42079"/>
    <w:rsid w:val="00F43413"/>
    <w:rsid w:val="00F447F3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571EB"/>
    <w:rsid w:val="00F6042B"/>
    <w:rsid w:val="00F6099F"/>
    <w:rsid w:val="00F62BF9"/>
    <w:rsid w:val="00F62FF1"/>
    <w:rsid w:val="00F6513D"/>
    <w:rsid w:val="00F6544D"/>
    <w:rsid w:val="00F6685E"/>
    <w:rsid w:val="00F679AD"/>
    <w:rsid w:val="00F70C07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20AF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4FA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5DC3"/>
    <w:rsid w:val="00FC625B"/>
    <w:rsid w:val="00FC650A"/>
    <w:rsid w:val="00FC69BD"/>
    <w:rsid w:val="00FD17AA"/>
    <w:rsid w:val="00FD3C46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E737E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70363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welch@middlesex.ca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www.middlesex.ca/departments/long-term-car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fournier@middlesex.ca" TargetMode="External"/><Relationship Id="rId20" Type="http://schemas.openxmlformats.org/officeDocument/2006/relationships/hyperlink" Target="mailto:bkerwin@middlesex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a/url?sa=i&amp;rct=j&amp;q=&amp;esrc=s&amp;source=images&amp;cd=&amp;cad=rja&amp;uact=8&amp;ved=2ahUKEwiwy87no_TcAhUixoMKHS9ZDdcQjRx6BAgBEAU&amp;url=http://clipartix.com/september-clip-art-image-6346/&amp;psig=AOvVaw37q5pStJ1SsbyzTQbqsmhU&amp;ust=153460192716725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https://encrypted-tbn2.gstatic.com/images?q=tbn:ANd9GcRpDC58GUxPSiTAum9ucNA2Zsn4-br4gLFm956nDk5EDVnwzhRx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31EA-FB47-4543-A5AC-2D236B80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3969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3</cp:revision>
  <cp:lastPrinted>2016-05-26T17:08:00Z</cp:lastPrinted>
  <dcterms:created xsi:type="dcterms:W3CDTF">2020-08-24T13:14:00Z</dcterms:created>
  <dcterms:modified xsi:type="dcterms:W3CDTF">2020-08-24T15:43:00Z</dcterms:modified>
</cp:coreProperties>
</file>