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9" w:rsidRDefault="00685599" w:rsidP="00685599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2EB8FC29" wp14:editId="09AE7B87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5C59A3A" wp14:editId="08BA4EAF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TO: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Residents and Families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FROM:</w:t>
      </w:r>
      <w:r>
        <w:rPr>
          <w:b/>
          <w:sz w:val="32"/>
          <w:szCs w:val="32"/>
        </w:rPr>
        <w:tab/>
        <w:t>Brent Kerwin, Administrator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 w:rsidR="00503C06">
        <w:rPr>
          <w:b/>
          <w:sz w:val="32"/>
          <w:szCs w:val="32"/>
        </w:rPr>
        <w:t xml:space="preserve">October </w:t>
      </w:r>
      <w:r w:rsidR="002223EB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, 2020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F409D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  <w:r w:rsidRPr="0049302F">
        <w:rPr>
          <w:b/>
          <w:sz w:val="32"/>
          <w:szCs w:val="32"/>
          <w:u w:val="single"/>
        </w:rPr>
        <w:t>RE:</w:t>
      </w:r>
      <w:r w:rsidRPr="0049302F">
        <w:rPr>
          <w:b/>
          <w:sz w:val="32"/>
          <w:szCs w:val="32"/>
          <w:u w:val="single"/>
        </w:rPr>
        <w:tab/>
      </w:r>
      <w:r w:rsidRPr="0049302F">
        <w:rPr>
          <w:b/>
          <w:sz w:val="32"/>
          <w:szCs w:val="32"/>
          <w:u w:val="single"/>
        </w:rPr>
        <w:tab/>
      </w:r>
      <w:r w:rsidR="002223EB">
        <w:rPr>
          <w:b/>
          <w:sz w:val="32"/>
          <w:szCs w:val="32"/>
          <w:u w:val="single"/>
        </w:rPr>
        <w:t>SINGLE CASE OF COVID-19</w:t>
      </w:r>
    </w:p>
    <w:p w:rsidR="002223EB" w:rsidRDefault="002223EB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2223EB" w:rsidRDefault="002223EB" w:rsidP="002223EB">
      <w:pPr>
        <w:rPr>
          <w:sz w:val="32"/>
          <w:szCs w:val="32"/>
        </w:rPr>
      </w:pPr>
      <w:r>
        <w:rPr>
          <w:sz w:val="32"/>
          <w:szCs w:val="32"/>
        </w:rPr>
        <w:t>Please be advised that Strathmere Lodge has had a recent single case of COVID-19.</w:t>
      </w:r>
    </w:p>
    <w:p w:rsidR="002223EB" w:rsidRDefault="002223EB" w:rsidP="002223EB">
      <w:pPr>
        <w:rPr>
          <w:sz w:val="32"/>
          <w:szCs w:val="32"/>
        </w:rPr>
      </w:pPr>
    </w:p>
    <w:p w:rsidR="0084785A" w:rsidRDefault="002223EB" w:rsidP="002223EB">
      <w:pPr>
        <w:rPr>
          <w:sz w:val="32"/>
          <w:szCs w:val="32"/>
        </w:rPr>
      </w:pPr>
      <w:r>
        <w:rPr>
          <w:sz w:val="32"/>
          <w:szCs w:val="32"/>
        </w:rPr>
        <w:t xml:space="preserve">Through and with the local Public Health Unit, this situation has been deemed Low Risk for our residents and staff, however, this constitutes an Outbreak situation, necessitating the </w:t>
      </w:r>
      <w:r w:rsidR="0084785A">
        <w:rPr>
          <w:sz w:val="32"/>
          <w:szCs w:val="32"/>
        </w:rPr>
        <w:t>following visitor restrictions</w:t>
      </w:r>
      <w:r w:rsidR="001E3560">
        <w:rPr>
          <w:sz w:val="32"/>
          <w:szCs w:val="32"/>
        </w:rPr>
        <w:t xml:space="preserve"> until further notice</w:t>
      </w:r>
      <w:r w:rsidR="0084785A">
        <w:rPr>
          <w:sz w:val="32"/>
          <w:szCs w:val="32"/>
        </w:rPr>
        <w:t>:</w:t>
      </w:r>
    </w:p>
    <w:p w:rsidR="0084785A" w:rsidRDefault="0084785A" w:rsidP="002223EB">
      <w:pPr>
        <w:rPr>
          <w:sz w:val="32"/>
          <w:szCs w:val="32"/>
        </w:rPr>
      </w:pPr>
    </w:p>
    <w:p w:rsidR="002223EB" w:rsidRDefault="0084785A" w:rsidP="008478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visiting of residents on </w:t>
      </w:r>
      <w:r w:rsidR="002223EB" w:rsidRPr="0084785A">
        <w:rPr>
          <w:sz w:val="32"/>
          <w:szCs w:val="32"/>
        </w:rPr>
        <w:t xml:space="preserve">our </w:t>
      </w:r>
      <w:proofErr w:type="spellStart"/>
      <w:r w:rsidR="002223EB" w:rsidRPr="0084785A">
        <w:rPr>
          <w:sz w:val="32"/>
          <w:szCs w:val="32"/>
        </w:rPr>
        <w:t>Arbour</w:t>
      </w:r>
      <w:proofErr w:type="spellEnd"/>
      <w:r w:rsidR="002223EB" w:rsidRPr="0084785A">
        <w:rPr>
          <w:sz w:val="32"/>
          <w:szCs w:val="32"/>
        </w:rPr>
        <w:t xml:space="preserve"> Glen, Parkview Place and Bear Creek resident home areas</w:t>
      </w:r>
      <w:r>
        <w:rPr>
          <w:sz w:val="32"/>
          <w:szCs w:val="32"/>
        </w:rPr>
        <w:t xml:space="preserve"> is temporarily suspended;</w:t>
      </w:r>
    </w:p>
    <w:p w:rsidR="0084785A" w:rsidRDefault="0084785A" w:rsidP="008478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Outdoor visits are permitted for residents of Hickory Woods and Sydenham Meadows only; and</w:t>
      </w:r>
    </w:p>
    <w:p w:rsidR="0084785A" w:rsidRPr="0084785A" w:rsidRDefault="0084785A" w:rsidP="008478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Only one visitor (</w:t>
      </w:r>
      <w:r w:rsidR="001E3560">
        <w:rPr>
          <w:sz w:val="32"/>
          <w:szCs w:val="32"/>
        </w:rPr>
        <w:t xml:space="preserve">i.e., </w:t>
      </w:r>
      <w:r>
        <w:rPr>
          <w:sz w:val="32"/>
          <w:szCs w:val="32"/>
        </w:rPr>
        <w:t>the same visitor) is permitted to visit indoors – Hickory Woods and Sydenham Meadows</w:t>
      </w:r>
      <w:r w:rsidR="001E3560">
        <w:rPr>
          <w:sz w:val="32"/>
          <w:szCs w:val="32"/>
        </w:rPr>
        <w:t xml:space="preserve"> residents</w:t>
      </w:r>
      <w:r>
        <w:rPr>
          <w:sz w:val="32"/>
          <w:szCs w:val="32"/>
        </w:rPr>
        <w:t xml:space="preserve"> only (</w:t>
      </w:r>
      <w:r w:rsidR="001E3560">
        <w:rPr>
          <w:sz w:val="32"/>
          <w:szCs w:val="32"/>
        </w:rPr>
        <w:t xml:space="preserve">the requirement for visitors to be </w:t>
      </w:r>
      <w:r>
        <w:rPr>
          <w:sz w:val="32"/>
          <w:szCs w:val="32"/>
        </w:rPr>
        <w:t>COVID-tested</w:t>
      </w:r>
      <w:r w:rsidR="001E3560">
        <w:rPr>
          <w:sz w:val="32"/>
          <w:szCs w:val="32"/>
        </w:rPr>
        <w:t xml:space="preserve"> continues</w:t>
      </w:r>
      <w:r>
        <w:rPr>
          <w:sz w:val="32"/>
          <w:szCs w:val="32"/>
        </w:rPr>
        <w:t>).</w:t>
      </w:r>
    </w:p>
    <w:p w:rsidR="002223EB" w:rsidRDefault="002223EB" w:rsidP="002223EB">
      <w:pPr>
        <w:rPr>
          <w:sz w:val="32"/>
          <w:szCs w:val="32"/>
        </w:rPr>
      </w:pPr>
    </w:p>
    <w:p w:rsidR="002223EB" w:rsidRDefault="002223EB" w:rsidP="002223EB">
      <w:pPr>
        <w:rPr>
          <w:sz w:val="32"/>
          <w:szCs w:val="32"/>
        </w:rPr>
      </w:pPr>
      <w:r>
        <w:rPr>
          <w:sz w:val="32"/>
          <w:szCs w:val="32"/>
        </w:rPr>
        <w:t xml:space="preserve">We are working closely with the </w:t>
      </w:r>
      <w:r w:rsidR="0084785A">
        <w:rPr>
          <w:sz w:val="32"/>
          <w:szCs w:val="32"/>
        </w:rPr>
        <w:t xml:space="preserve">local </w:t>
      </w:r>
      <w:r>
        <w:rPr>
          <w:sz w:val="32"/>
          <w:szCs w:val="32"/>
        </w:rPr>
        <w:t>Public Health Unit to resolve the Outbreak situation, and hope to resolve the situation shortly.</w:t>
      </w:r>
    </w:p>
    <w:p w:rsidR="002223EB" w:rsidRDefault="002223EB" w:rsidP="002223EB">
      <w:pPr>
        <w:rPr>
          <w:sz w:val="32"/>
          <w:szCs w:val="32"/>
        </w:rPr>
      </w:pPr>
    </w:p>
    <w:p w:rsidR="005D2291" w:rsidRDefault="00586FF5" w:rsidP="001E3560">
      <w:pPr>
        <w:rPr>
          <w:sz w:val="32"/>
          <w:szCs w:val="32"/>
        </w:rPr>
      </w:pPr>
      <w:r>
        <w:rPr>
          <w:sz w:val="32"/>
          <w:szCs w:val="32"/>
        </w:rPr>
        <w:t xml:space="preserve">Please contact Brent Kerwin, Administrator (519-245-2520, ext. 6222, or via email at </w:t>
      </w:r>
      <w:hyperlink r:id="rId7" w:history="1">
        <w:r w:rsidRPr="00E22968">
          <w:rPr>
            <w:rStyle w:val="Hyperlink"/>
            <w:sz w:val="32"/>
            <w:szCs w:val="32"/>
          </w:rPr>
          <w:t>bkerwin@middlesex.ca</w:t>
        </w:r>
      </w:hyperlink>
      <w:r>
        <w:rPr>
          <w:sz w:val="32"/>
          <w:szCs w:val="32"/>
        </w:rPr>
        <w:t xml:space="preserve">) </w:t>
      </w:r>
      <w:r w:rsidR="001E3560">
        <w:rPr>
          <w:sz w:val="32"/>
          <w:szCs w:val="32"/>
        </w:rPr>
        <w:t>for further information.</w:t>
      </w:r>
    </w:p>
    <w:p w:rsidR="00685599" w:rsidRP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sectPr w:rsidR="00685599" w:rsidRPr="00685599" w:rsidSect="001E356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9"/>
    <w:rsid w:val="001E3560"/>
    <w:rsid w:val="002223EB"/>
    <w:rsid w:val="003F409D"/>
    <w:rsid w:val="00503C06"/>
    <w:rsid w:val="00586FF5"/>
    <w:rsid w:val="005D2291"/>
    <w:rsid w:val="00613D55"/>
    <w:rsid w:val="00685599"/>
    <w:rsid w:val="0084785A"/>
    <w:rsid w:val="009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B75F"/>
  <w15:chartTrackingRefBased/>
  <w15:docId w15:val="{5674AB15-F32C-4FB1-93D2-24DB037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erwin@middlese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Kerwin</dc:creator>
  <cp:keywords/>
  <dc:description/>
  <cp:lastModifiedBy>Brent Kerwin</cp:lastModifiedBy>
  <cp:revision>2</cp:revision>
  <dcterms:created xsi:type="dcterms:W3CDTF">2020-10-23T19:27:00Z</dcterms:created>
  <dcterms:modified xsi:type="dcterms:W3CDTF">2020-10-23T19:27:00Z</dcterms:modified>
</cp:coreProperties>
</file>